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800" w:rsidRDefault="00C83800">
      <w:pPr>
        <w:pStyle w:val="a3"/>
        <w:spacing w:before="177"/>
        <w:ind w:left="0"/>
        <w:rPr>
          <w:sz w:val="28"/>
        </w:rPr>
      </w:pPr>
    </w:p>
    <w:p w:rsidR="007435FC" w:rsidRDefault="007435FC">
      <w:pPr>
        <w:spacing w:before="1"/>
        <w:ind w:left="111"/>
        <w:rPr>
          <w:b/>
          <w:sz w:val="28"/>
          <w:lang w:val="en-US"/>
        </w:rPr>
      </w:pPr>
    </w:p>
    <w:p w:rsidR="007435FC" w:rsidRDefault="007435FC">
      <w:pPr>
        <w:spacing w:before="1"/>
        <w:ind w:left="111"/>
        <w:rPr>
          <w:b/>
          <w:sz w:val="28"/>
          <w:lang w:val="en-US"/>
        </w:rPr>
      </w:pPr>
    </w:p>
    <w:p w:rsidR="007435FC" w:rsidRPr="007435FC" w:rsidRDefault="007435FC" w:rsidP="007435FC">
      <w:pPr>
        <w:widowControl/>
        <w:autoSpaceDE/>
        <w:autoSpaceDN/>
        <w:ind w:right="31"/>
        <w:jc w:val="center"/>
        <w:rPr>
          <w:sz w:val="24"/>
          <w:szCs w:val="24"/>
          <w:lang w:eastAsia="bg-BG"/>
        </w:rPr>
      </w:pPr>
      <w:r w:rsidRPr="007435FC">
        <w:rPr>
          <w:noProof/>
          <w:sz w:val="24"/>
          <w:szCs w:val="24"/>
          <w:lang w:eastAsia="bg-BG"/>
        </w:rPr>
        <w:drawing>
          <wp:anchor distT="0" distB="0" distL="114300" distR="114300" simplePos="0" relativeHeight="251660288" behindDoc="0" locked="0" layoutInCell="1" allowOverlap="1" wp14:anchorId="2D63DD8A" wp14:editId="6B36CAE6">
            <wp:simplePos x="0" y="0"/>
            <wp:positionH relativeFrom="column">
              <wp:posOffset>5593080</wp:posOffset>
            </wp:positionH>
            <wp:positionV relativeFrom="paragraph">
              <wp:posOffset>-217170</wp:posOffset>
            </wp:positionV>
            <wp:extent cx="533400" cy="723265"/>
            <wp:effectExtent l="0" t="0" r="0" b="635"/>
            <wp:wrapSquare wrapText="bothSides"/>
            <wp:docPr id="10" name="Картина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435FC">
        <w:rPr>
          <w:noProof/>
          <w:sz w:val="24"/>
          <w:szCs w:val="24"/>
          <w:lang w:eastAsia="bg-BG"/>
        </w:rPr>
        <w:drawing>
          <wp:anchor distT="0" distB="0" distL="114300" distR="114300" simplePos="0" relativeHeight="251659264" behindDoc="1" locked="0" layoutInCell="1" allowOverlap="1" wp14:anchorId="3012DC9B" wp14:editId="5EA5F44F">
            <wp:simplePos x="0" y="0"/>
            <wp:positionH relativeFrom="column">
              <wp:posOffset>260985</wp:posOffset>
            </wp:positionH>
            <wp:positionV relativeFrom="paragraph">
              <wp:posOffset>-193040</wp:posOffset>
            </wp:positionV>
            <wp:extent cx="553720" cy="699135"/>
            <wp:effectExtent l="0" t="0" r="0" b="5715"/>
            <wp:wrapTight wrapText="bothSides">
              <wp:wrapPolygon edited="0">
                <wp:start x="0" y="0"/>
                <wp:lineTo x="0" y="21188"/>
                <wp:lineTo x="20807" y="21188"/>
                <wp:lineTo x="20807" y="0"/>
                <wp:lineTo x="0" y="0"/>
              </wp:wrapPolygon>
            </wp:wrapTight>
            <wp:docPr id="11" name="Картина 11" descr="http://ou-ravda.eu/images/img475332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http://ou-ravda.eu/images/img47533270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20" cy="699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35FC" w:rsidRPr="007435FC" w:rsidRDefault="007435FC" w:rsidP="007435FC">
      <w:pPr>
        <w:widowControl/>
        <w:autoSpaceDE/>
        <w:autoSpaceDN/>
        <w:jc w:val="center"/>
        <w:rPr>
          <w:b/>
          <w:sz w:val="24"/>
          <w:szCs w:val="24"/>
          <w:lang w:val="ru-RU" w:eastAsia="bg-BG"/>
        </w:rPr>
      </w:pPr>
      <w:r w:rsidRPr="007435FC">
        <w:rPr>
          <w:b/>
          <w:sz w:val="24"/>
          <w:szCs w:val="24"/>
          <w:lang w:val="ru-RU" w:eastAsia="bg-BG"/>
        </w:rPr>
        <w:t>ОУ</w:t>
      </w:r>
      <w:proofErr w:type="gramStart"/>
      <w:r w:rsidRPr="007435FC">
        <w:rPr>
          <w:b/>
          <w:sz w:val="24"/>
          <w:szCs w:val="24"/>
          <w:lang w:val="ru-RU" w:eastAsia="bg-BG"/>
        </w:rPr>
        <w:t xml:space="preserve">  „ С</w:t>
      </w:r>
      <w:proofErr w:type="gramEnd"/>
      <w:r w:rsidRPr="007435FC">
        <w:rPr>
          <w:b/>
          <w:sz w:val="24"/>
          <w:szCs w:val="24"/>
          <w:lang w:val="ru-RU" w:eastAsia="bg-BG"/>
        </w:rPr>
        <w:t>в.</w:t>
      </w:r>
      <w:r w:rsidRPr="007435FC">
        <w:rPr>
          <w:b/>
          <w:sz w:val="24"/>
          <w:szCs w:val="24"/>
          <w:lang w:eastAsia="bg-BG"/>
        </w:rPr>
        <w:t>с</w:t>
      </w:r>
      <w:r w:rsidRPr="007435FC">
        <w:rPr>
          <w:b/>
          <w:sz w:val="24"/>
          <w:szCs w:val="24"/>
          <w:lang w:val="ru-RU" w:eastAsia="bg-BG"/>
        </w:rPr>
        <w:t xml:space="preserve">в. </w:t>
      </w:r>
      <w:proofErr w:type="spellStart"/>
      <w:r w:rsidRPr="007435FC">
        <w:rPr>
          <w:b/>
          <w:sz w:val="24"/>
          <w:szCs w:val="24"/>
          <w:lang w:val="ru-RU" w:eastAsia="bg-BG"/>
        </w:rPr>
        <w:t>Кирил</w:t>
      </w:r>
      <w:proofErr w:type="spellEnd"/>
      <w:r w:rsidRPr="007435FC">
        <w:rPr>
          <w:b/>
          <w:sz w:val="24"/>
          <w:szCs w:val="24"/>
          <w:lang w:val="ru-RU" w:eastAsia="bg-BG"/>
        </w:rPr>
        <w:t xml:space="preserve">  и </w:t>
      </w:r>
      <w:proofErr w:type="spellStart"/>
      <w:r w:rsidRPr="007435FC">
        <w:rPr>
          <w:b/>
          <w:sz w:val="24"/>
          <w:szCs w:val="24"/>
          <w:lang w:val="ru-RU" w:eastAsia="bg-BG"/>
        </w:rPr>
        <w:t>Методий</w:t>
      </w:r>
      <w:proofErr w:type="spellEnd"/>
      <w:r w:rsidRPr="007435FC">
        <w:rPr>
          <w:b/>
          <w:sz w:val="24"/>
          <w:szCs w:val="24"/>
          <w:lang w:val="ru-RU" w:eastAsia="bg-BG"/>
        </w:rPr>
        <w:t xml:space="preserve"> „ с. </w:t>
      </w:r>
      <w:proofErr w:type="spellStart"/>
      <w:r w:rsidRPr="007435FC">
        <w:rPr>
          <w:b/>
          <w:sz w:val="24"/>
          <w:szCs w:val="24"/>
          <w:lang w:val="ru-RU" w:eastAsia="bg-BG"/>
        </w:rPr>
        <w:t>Равда</w:t>
      </w:r>
      <w:proofErr w:type="spellEnd"/>
      <w:r w:rsidRPr="007435FC">
        <w:rPr>
          <w:b/>
          <w:sz w:val="24"/>
          <w:szCs w:val="24"/>
          <w:lang w:val="ru-RU" w:eastAsia="bg-BG"/>
        </w:rPr>
        <w:t xml:space="preserve">, общ </w:t>
      </w:r>
      <w:proofErr w:type="spellStart"/>
      <w:r w:rsidRPr="007435FC">
        <w:rPr>
          <w:b/>
          <w:sz w:val="24"/>
          <w:szCs w:val="24"/>
          <w:lang w:val="ru-RU" w:eastAsia="bg-BG"/>
        </w:rPr>
        <w:t>Несебър</w:t>
      </w:r>
      <w:proofErr w:type="spellEnd"/>
    </w:p>
    <w:p w:rsidR="007435FC" w:rsidRPr="007435FC" w:rsidRDefault="007435FC" w:rsidP="007435FC">
      <w:pPr>
        <w:widowControl/>
        <w:pBdr>
          <w:bottom w:val="double" w:sz="6" w:space="1" w:color="auto"/>
        </w:pBdr>
        <w:autoSpaceDE/>
        <w:autoSpaceDN/>
        <w:jc w:val="center"/>
        <w:rPr>
          <w:sz w:val="20"/>
          <w:szCs w:val="20"/>
          <w:lang w:val="ru-RU" w:eastAsia="bg-BG"/>
        </w:rPr>
      </w:pPr>
      <w:proofErr w:type="spellStart"/>
      <w:r w:rsidRPr="007435FC">
        <w:rPr>
          <w:sz w:val="20"/>
          <w:szCs w:val="20"/>
          <w:lang w:val="ru-RU" w:eastAsia="bg-BG"/>
        </w:rPr>
        <w:t>ул</w:t>
      </w:r>
      <w:proofErr w:type="spellEnd"/>
      <w:proofErr w:type="gramStart"/>
      <w:r w:rsidRPr="007435FC">
        <w:rPr>
          <w:sz w:val="20"/>
          <w:szCs w:val="20"/>
          <w:lang w:val="ru-RU" w:eastAsia="bg-BG"/>
        </w:rPr>
        <w:t>.”</w:t>
      </w:r>
      <w:proofErr w:type="spellStart"/>
      <w:proofErr w:type="gramEnd"/>
      <w:r w:rsidRPr="007435FC">
        <w:rPr>
          <w:sz w:val="20"/>
          <w:szCs w:val="20"/>
          <w:lang w:val="ru-RU" w:eastAsia="bg-BG"/>
        </w:rPr>
        <w:t>Черноморска</w:t>
      </w:r>
      <w:proofErr w:type="spellEnd"/>
      <w:r w:rsidRPr="007435FC">
        <w:rPr>
          <w:sz w:val="20"/>
          <w:szCs w:val="20"/>
          <w:lang w:val="ru-RU" w:eastAsia="bg-BG"/>
        </w:rPr>
        <w:t xml:space="preserve"> „№1 ;</w:t>
      </w:r>
      <w:r w:rsidRPr="007435FC">
        <w:rPr>
          <w:sz w:val="20"/>
          <w:szCs w:val="20"/>
          <w:lang w:val="en-US" w:eastAsia="bg-BG"/>
        </w:rPr>
        <w:t xml:space="preserve"> </w:t>
      </w:r>
      <w:r w:rsidRPr="007435FC">
        <w:rPr>
          <w:sz w:val="20"/>
          <w:szCs w:val="20"/>
          <w:lang w:eastAsia="bg-BG"/>
        </w:rPr>
        <w:t>e</w:t>
      </w:r>
      <w:r w:rsidRPr="007435FC">
        <w:rPr>
          <w:sz w:val="20"/>
          <w:szCs w:val="20"/>
          <w:lang w:val="ru-RU" w:eastAsia="bg-BG"/>
        </w:rPr>
        <w:t>-</w:t>
      </w:r>
      <w:proofErr w:type="spellStart"/>
      <w:r w:rsidRPr="007435FC">
        <w:rPr>
          <w:sz w:val="20"/>
          <w:szCs w:val="20"/>
          <w:lang w:eastAsia="bg-BG"/>
        </w:rPr>
        <w:t>mail</w:t>
      </w:r>
      <w:proofErr w:type="spellEnd"/>
      <w:r w:rsidRPr="007435FC">
        <w:rPr>
          <w:sz w:val="20"/>
          <w:szCs w:val="20"/>
          <w:lang w:val="ru-RU" w:eastAsia="bg-BG"/>
        </w:rPr>
        <w:t>:</w:t>
      </w:r>
      <w:r w:rsidRPr="007435FC">
        <w:rPr>
          <w:sz w:val="20"/>
          <w:szCs w:val="20"/>
          <w:lang w:val="en-US" w:eastAsia="bg-BG"/>
        </w:rPr>
        <w:t>info-200605@edu.mon.bg</w:t>
      </w:r>
      <w:r w:rsidRPr="007435FC">
        <w:rPr>
          <w:sz w:val="20"/>
          <w:szCs w:val="20"/>
          <w:lang w:val="ru-RU" w:eastAsia="bg-BG"/>
        </w:rPr>
        <w:t>;</w:t>
      </w:r>
      <w:r w:rsidRPr="007435FC">
        <w:rPr>
          <w:sz w:val="20"/>
          <w:szCs w:val="20"/>
          <w:lang w:eastAsia="bg-BG"/>
        </w:rPr>
        <w:t xml:space="preserve">  </w:t>
      </w:r>
      <w:r w:rsidRPr="007435FC">
        <w:rPr>
          <w:sz w:val="20"/>
          <w:szCs w:val="20"/>
          <w:lang w:val="ru-RU" w:eastAsia="bg-BG"/>
        </w:rPr>
        <w:t>тел. 0554 66235</w:t>
      </w:r>
    </w:p>
    <w:p w:rsidR="007435FC" w:rsidRPr="007435FC" w:rsidRDefault="007435FC" w:rsidP="007435FC">
      <w:pPr>
        <w:widowControl/>
        <w:autoSpaceDE/>
        <w:autoSpaceDN/>
        <w:jc w:val="center"/>
        <w:rPr>
          <w:sz w:val="24"/>
          <w:szCs w:val="24"/>
          <w:lang w:eastAsia="bg-BG"/>
        </w:rPr>
      </w:pPr>
    </w:p>
    <w:p w:rsidR="007435FC" w:rsidRDefault="007435FC" w:rsidP="007435FC">
      <w:pPr>
        <w:spacing w:before="1"/>
        <w:rPr>
          <w:b/>
          <w:sz w:val="28"/>
          <w:lang w:val="en-US"/>
        </w:rPr>
      </w:pPr>
    </w:p>
    <w:p w:rsidR="00C83800" w:rsidRPr="00F36AEC" w:rsidRDefault="00282C15" w:rsidP="00F36AEC">
      <w:pPr>
        <w:pStyle w:val="a6"/>
      </w:pPr>
      <w:r w:rsidRPr="00F36AEC">
        <w:t>УТВЪРЖДАВАМ:</w:t>
      </w:r>
      <w:r w:rsidRPr="00F36AEC">
        <w:rPr>
          <w:spacing w:val="-15"/>
        </w:rPr>
        <w:t xml:space="preserve"> </w:t>
      </w:r>
      <w:r w:rsidRPr="00F36AEC">
        <w:rPr>
          <w:spacing w:val="-5"/>
        </w:rPr>
        <w:t>/П/</w:t>
      </w:r>
    </w:p>
    <w:p w:rsidR="00C83800" w:rsidRPr="00F36AEC" w:rsidRDefault="007435FC" w:rsidP="00F36AEC">
      <w:pPr>
        <w:pStyle w:val="a6"/>
      </w:pPr>
      <w:r w:rsidRPr="00F36AEC">
        <w:t>ТАНЯ ПЕТКОВА</w:t>
      </w:r>
    </w:p>
    <w:p w:rsidR="00C83800" w:rsidRPr="00F36AEC" w:rsidRDefault="00282C15" w:rsidP="00F36AEC">
      <w:pPr>
        <w:pStyle w:val="a6"/>
      </w:pPr>
      <w:r w:rsidRPr="00F36AEC">
        <w:rPr>
          <w:spacing w:val="-2"/>
        </w:rPr>
        <w:t>Директор</w:t>
      </w:r>
    </w:p>
    <w:p w:rsidR="00C83800" w:rsidRDefault="00C83800">
      <w:pPr>
        <w:pStyle w:val="a3"/>
        <w:ind w:left="0"/>
        <w:rPr>
          <w:b/>
          <w:sz w:val="28"/>
        </w:rPr>
      </w:pPr>
    </w:p>
    <w:p w:rsidR="00C83800" w:rsidRDefault="00C83800">
      <w:pPr>
        <w:pStyle w:val="a3"/>
        <w:ind w:left="0"/>
        <w:rPr>
          <w:b/>
          <w:sz w:val="28"/>
        </w:rPr>
      </w:pPr>
    </w:p>
    <w:p w:rsidR="00C83800" w:rsidRDefault="00C83800">
      <w:pPr>
        <w:pStyle w:val="a3"/>
        <w:ind w:left="0"/>
        <w:rPr>
          <w:b/>
          <w:sz w:val="28"/>
        </w:rPr>
      </w:pPr>
    </w:p>
    <w:p w:rsidR="00C83800" w:rsidRDefault="00C83800">
      <w:pPr>
        <w:pStyle w:val="a3"/>
        <w:ind w:left="0"/>
        <w:rPr>
          <w:b/>
          <w:sz w:val="28"/>
        </w:rPr>
      </w:pPr>
    </w:p>
    <w:p w:rsidR="00C83800" w:rsidRDefault="00C83800">
      <w:pPr>
        <w:pStyle w:val="a3"/>
        <w:ind w:left="0"/>
        <w:rPr>
          <w:b/>
          <w:sz w:val="28"/>
        </w:rPr>
      </w:pPr>
    </w:p>
    <w:p w:rsidR="00C83800" w:rsidRDefault="00C83800">
      <w:pPr>
        <w:pStyle w:val="a3"/>
        <w:ind w:left="0"/>
        <w:rPr>
          <w:b/>
          <w:sz w:val="28"/>
        </w:rPr>
      </w:pPr>
    </w:p>
    <w:p w:rsidR="00C83800" w:rsidRDefault="00C83800">
      <w:pPr>
        <w:pStyle w:val="a3"/>
        <w:ind w:left="0"/>
        <w:rPr>
          <w:b/>
          <w:sz w:val="28"/>
        </w:rPr>
      </w:pPr>
    </w:p>
    <w:p w:rsidR="00C83800" w:rsidRDefault="00C83800">
      <w:pPr>
        <w:pStyle w:val="a3"/>
        <w:ind w:left="0"/>
        <w:rPr>
          <w:b/>
          <w:sz w:val="28"/>
        </w:rPr>
      </w:pPr>
    </w:p>
    <w:p w:rsidR="00C83800" w:rsidRDefault="00C83800">
      <w:pPr>
        <w:pStyle w:val="a3"/>
        <w:spacing w:before="25"/>
        <w:ind w:left="0"/>
        <w:rPr>
          <w:b/>
          <w:sz w:val="28"/>
        </w:rPr>
      </w:pPr>
    </w:p>
    <w:p w:rsidR="00C83800" w:rsidRPr="00F36AEC" w:rsidRDefault="00282C15">
      <w:pPr>
        <w:pStyle w:val="a4"/>
      </w:pPr>
      <w:r w:rsidRPr="00F36AEC">
        <w:rPr>
          <w:spacing w:val="-4"/>
        </w:rPr>
        <w:t>ПЛАН</w:t>
      </w:r>
    </w:p>
    <w:p w:rsidR="00C83800" w:rsidRPr="00F36AEC" w:rsidRDefault="00282C15">
      <w:pPr>
        <w:spacing w:before="324" w:line="360" w:lineRule="auto"/>
        <w:ind w:left="1534" w:right="1546" w:firstLine="2"/>
        <w:jc w:val="center"/>
        <w:rPr>
          <w:b/>
          <w:sz w:val="32"/>
        </w:rPr>
      </w:pPr>
      <w:r w:rsidRPr="00F36AEC">
        <w:rPr>
          <w:b/>
          <w:sz w:val="32"/>
        </w:rPr>
        <w:t>ЗА КВАЛИФИКАЦИОННАТА ДЕЙНОСТ НА</w:t>
      </w:r>
      <w:r w:rsidRPr="00F36AEC">
        <w:rPr>
          <w:b/>
          <w:spacing w:val="-20"/>
          <w:sz w:val="32"/>
        </w:rPr>
        <w:t xml:space="preserve"> </w:t>
      </w:r>
      <w:r w:rsidRPr="00F36AEC">
        <w:rPr>
          <w:b/>
          <w:sz w:val="32"/>
        </w:rPr>
        <w:t>ПЕДАГОГИЧЕСКИТЕ</w:t>
      </w:r>
      <w:r w:rsidRPr="00F36AEC">
        <w:rPr>
          <w:b/>
          <w:spacing w:val="-20"/>
          <w:sz w:val="32"/>
        </w:rPr>
        <w:t xml:space="preserve"> </w:t>
      </w:r>
      <w:r w:rsidRPr="00F36AEC">
        <w:rPr>
          <w:b/>
          <w:sz w:val="32"/>
        </w:rPr>
        <w:t>СПЕЦИАЛИСТИ</w:t>
      </w:r>
    </w:p>
    <w:p w:rsidR="00C83800" w:rsidRPr="00F36AEC" w:rsidRDefault="00282C15">
      <w:pPr>
        <w:tabs>
          <w:tab w:val="left" w:pos="5552"/>
        </w:tabs>
        <w:ind w:right="6"/>
        <w:jc w:val="center"/>
        <w:rPr>
          <w:b/>
          <w:sz w:val="32"/>
        </w:rPr>
      </w:pPr>
      <w:r w:rsidRPr="00F36AEC">
        <w:rPr>
          <w:b/>
          <w:sz w:val="32"/>
        </w:rPr>
        <w:t>В</w:t>
      </w:r>
      <w:r w:rsidRPr="00F36AEC">
        <w:rPr>
          <w:b/>
          <w:spacing w:val="-11"/>
          <w:sz w:val="32"/>
        </w:rPr>
        <w:t xml:space="preserve"> </w:t>
      </w:r>
      <w:r w:rsidRPr="00F36AEC">
        <w:rPr>
          <w:b/>
          <w:sz w:val="32"/>
        </w:rPr>
        <w:t>ОСНОВНО</w:t>
      </w:r>
      <w:r w:rsidRPr="00F36AEC">
        <w:rPr>
          <w:b/>
          <w:spacing w:val="-12"/>
          <w:sz w:val="32"/>
        </w:rPr>
        <w:t xml:space="preserve"> </w:t>
      </w:r>
      <w:r w:rsidRPr="00F36AEC">
        <w:rPr>
          <w:b/>
          <w:sz w:val="32"/>
        </w:rPr>
        <w:t>УЧИЛИЩЕ</w:t>
      </w:r>
      <w:r w:rsidRPr="00F36AEC">
        <w:rPr>
          <w:b/>
          <w:spacing w:val="-11"/>
          <w:sz w:val="32"/>
        </w:rPr>
        <w:t xml:space="preserve"> </w:t>
      </w:r>
      <w:r w:rsidRPr="00F36AEC">
        <w:rPr>
          <w:b/>
          <w:sz w:val="32"/>
        </w:rPr>
        <w:t>“</w:t>
      </w:r>
      <w:r w:rsidRPr="00F36AEC">
        <w:rPr>
          <w:b/>
          <w:spacing w:val="-10"/>
          <w:sz w:val="32"/>
        </w:rPr>
        <w:t xml:space="preserve"> </w:t>
      </w:r>
      <w:r w:rsidR="007435FC" w:rsidRPr="00F36AEC">
        <w:rPr>
          <w:b/>
          <w:spacing w:val="-2"/>
          <w:sz w:val="32"/>
        </w:rPr>
        <w:t>СВ.</w:t>
      </w:r>
      <w:proofErr w:type="spellStart"/>
      <w:r w:rsidR="007435FC" w:rsidRPr="00F36AEC">
        <w:rPr>
          <w:b/>
          <w:spacing w:val="-2"/>
          <w:sz w:val="32"/>
        </w:rPr>
        <w:t>СВ</w:t>
      </w:r>
      <w:proofErr w:type="spellEnd"/>
      <w:r w:rsidR="007435FC" w:rsidRPr="00F36AEC">
        <w:rPr>
          <w:b/>
          <w:spacing w:val="-2"/>
          <w:sz w:val="32"/>
        </w:rPr>
        <w:t>.КИРИЛ И МЕТОДИЙ“-С.РАВДА</w:t>
      </w:r>
    </w:p>
    <w:p w:rsidR="00C83800" w:rsidRPr="00F36AEC" w:rsidRDefault="00C83800">
      <w:pPr>
        <w:pStyle w:val="a3"/>
        <w:spacing w:before="298"/>
        <w:ind w:left="0"/>
        <w:rPr>
          <w:b/>
          <w:sz w:val="32"/>
        </w:rPr>
      </w:pPr>
    </w:p>
    <w:p w:rsidR="00C83800" w:rsidRPr="00F36AEC" w:rsidRDefault="00282C15">
      <w:pPr>
        <w:ind w:right="4"/>
        <w:jc w:val="center"/>
        <w:rPr>
          <w:b/>
          <w:sz w:val="32"/>
        </w:rPr>
      </w:pPr>
      <w:r w:rsidRPr="00F36AEC">
        <w:rPr>
          <w:b/>
          <w:sz w:val="32"/>
        </w:rPr>
        <w:t>за</w:t>
      </w:r>
      <w:r w:rsidRPr="00F36AEC">
        <w:rPr>
          <w:b/>
          <w:spacing w:val="64"/>
          <w:sz w:val="32"/>
        </w:rPr>
        <w:t xml:space="preserve"> </w:t>
      </w:r>
      <w:r w:rsidRPr="00F36AEC">
        <w:rPr>
          <w:b/>
          <w:sz w:val="32"/>
        </w:rPr>
        <w:t>учебната</w:t>
      </w:r>
      <w:r w:rsidRPr="00F36AEC">
        <w:rPr>
          <w:b/>
          <w:spacing w:val="-5"/>
          <w:sz w:val="32"/>
        </w:rPr>
        <w:t xml:space="preserve"> </w:t>
      </w:r>
      <w:r w:rsidR="007435FC" w:rsidRPr="00F36AEC">
        <w:rPr>
          <w:b/>
          <w:sz w:val="32"/>
        </w:rPr>
        <w:t>2024/2025</w:t>
      </w:r>
      <w:r w:rsidRPr="00F36AEC">
        <w:rPr>
          <w:b/>
          <w:spacing w:val="-7"/>
          <w:sz w:val="32"/>
        </w:rPr>
        <w:t xml:space="preserve"> </w:t>
      </w:r>
      <w:r w:rsidRPr="00F36AEC">
        <w:rPr>
          <w:b/>
          <w:spacing w:val="-2"/>
          <w:sz w:val="32"/>
        </w:rPr>
        <w:t>година</w:t>
      </w:r>
    </w:p>
    <w:p w:rsidR="00C83800" w:rsidRDefault="00C83800">
      <w:pPr>
        <w:pStyle w:val="a3"/>
        <w:ind w:left="0"/>
        <w:rPr>
          <w:b/>
          <w:sz w:val="32"/>
        </w:rPr>
      </w:pPr>
    </w:p>
    <w:p w:rsidR="00C83800" w:rsidRDefault="00C83800">
      <w:pPr>
        <w:pStyle w:val="a3"/>
        <w:ind w:left="0"/>
        <w:rPr>
          <w:b/>
          <w:sz w:val="32"/>
        </w:rPr>
      </w:pPr>
    </w:p>
    <w:p w:rsidR="00C83800" w:rsidRDefault="00C83800">
      <w:pPr>
        <w:pStyle w:val="a3"/>
        <w:ind w:left="0"/>
        <w:rPr>
          <w:b/>
          <w:sz w:val="32"/>
        </w:rPr>
      </w:pPr>
    </w:p>
    <w:p w:rsidR="00C83800" w:rsidRDefault="00C83800">
      <w:pPr>
        <w:pStyle w:val="a3"/>
        <w:ind w:left="0"/>
        <w:rPr>
          <w:b/>
          <w:sz w:val="32"/>
        </w:rPr>
      </w:pPr>
    </w:p>
    <w:p w:rsidR="00C83800" w:rsidRDefault="00C83800">
      <w:pPr>
        <w:pStyle w:val="a3"/>
        <w:ind w:left="0"/>
        <w:rPr>
          <w:b/>
          <w:sz w:val="32"/>
        </w:rPr>
      </w:pPr>
    </w:p>
    <w:p w:rsidR="00C83800" w:rsidRDefault="00C83800">
      <w:pPr>
        <w:pStyle w:val="a3"/>
        <w:ind w:left="0"/>
        <w:rPr>
          <w:b/>
          <w:sz w:val="32"/>
        </w:rPr>
      </w:pPr>
    </w:p>
    <w:p w:rsidR="00C83800" w:rsidRDefault="00C83800">
      <w:pPr>
        <w:pStyle w:val="a3"/>
        <w:ind w:left="0"/>
        <w:rPr>
          <w:b/>
          <w:sz w:val="32"/>
        </w:rPr>
      </w:pPr>
    </w:p>
    <w:p w:rsidR="00C83800" w:rsidRDefault="00C83800">
      <w:pPr>
        <w:pStyle w:val="a3"/>
        <w:ind w:left="0"/>
        <w:rPr>
          <w:b/>
          <w:sz w:val="32"/>
        </w:rPr>
      </w:pPr>
    </w:p>
    <w:p w:rsidR="00C83800" w:rsidRPr="007A1F5F" w:rsidRDefault="00C83800">
      <w:pPr>
        <w:pStyle w:val="a3"/>
        <w:ind w:left="0"/>
        <w:rPr>
          <w:b/>
          <w:sz w:val="32"/>
          <w:lang w:val="en-US"/>
        </w:rPr>
      </w:pPr>
    </w:p>
    <w:p w:rsidR="00C83800" w:rsidRDefault="00C83800">
      <w:pPr>
        <w:pStyle w:val="a3"/>
        <w:spacing w:before="2"/>
        <w:ind w:left="0"/>
        <w:rPr>
          <w:b/>
          <w:sz w:val="32"/>
        </w:rPr>
      </w:pPr>
    </w:p>
    <w:p w:rsidR="00C83800" w:rsidRPr="00F36AEC" w:rsidRDefault="00282C15" w:rsidP="007A1F5F">
      <w:pPr>
        <w:ind w:left="111" w:firstLine="720"/>
        <w:jc w:val="both"/>
        <w:rPr>
          <w:i/>
          <w:sz w:val="24"/>
        </w:rPr>
      </w:pPr>
      <w:r w:rsidRPr="00F36AEC">
        <w:rPr>
          <w:i/>
          <w:sz w:val="24"/>
        </w:rPr>
        <w:t>Планът за квалификационна дейност е приет на заседание на Педагог</w:t>
      </w:r>
      <w:r w:rsidR="007435FC" w:rsidRPr="00F36AEC">
        <w:rPr>
          <w:i/>
          <w:sz w:val="24"/>
        </w:rPr>
        <w:t>ическия съвет с Протокол №..</w:t>
      </w:r>
      <w:proofErr w:type="gramStart"/>
      <w:r w:rsidR="007A1F5F">
        <w:rPr>
          <w:i/>
          <w:sz w:val="24"/>
          <w:lang w:val="en-US"/>
        </w:rPr>
        <w:t>12</w:t>
      </w:r>
      <w:r w:rsidR="007A1F5F">
        <w:rPr>
          <w:i/>
          <w:sz w:val="24"/>
        </w:rPr>
        <w:t>/1</w:t>
      </w:r>
      <w:r w:rsidR="007A1F5F">
        <w:rPr>
          <w:i/>
          <w:sz w:val="24"/>
          <w:lang w:val="en-US"/>
        </w:rPr>
        <w:t>0</w:t>
      </w:r>
      <w:r w:rsidR="007435FC" w:rsidRPr="00F36AEC">
        <w:rPr>
          <w:i/>
          <w:sz w:val="24"/>
        </w:rPr>
        <w:t>.09.2024</w:t>
      </w:r>
      <w:r w:rsidRPr="00F36AEC">
        <w:rPr>
          <w:i/>
          <w:sz w:val="24"/>
        </w:rPr>
        <w:t xml:space="preserve"> г. и е утвърден със Заповед № </w:t>
      </w:r>
      <w:r w:rsidR="007435FC" w:rsidRPr="00F36AEC">
        <w:rPr>
          <w:i/>
          <w:sz w:val="24"/>
        </w:rPr>
        <w:t>……../12.09.2024</w:t>
      </w:r>
      <w:r w:rsidRPr="00F36AEC">
        <w:rPr>
          <w:i/>
          <w:sz w:val="24"/>
        </w:rPr>
        <w:t xml:space="preserve"> г. на директора на училището.</w:t>
      </w:r>
      <w:proofErr w:type="gramEnd"/>
    </w:p>
    <w:p w:rsidR="00C83800" w:rsidRDefault="00C83800">
      <w:pPr>
        <w:jc w:val="both"/>
        <w:rPr>
          <w:sz w:val="24"/>
        </w:rPr>
        <w:sectPr w:rsidR="00C83800" w:rsidSect="007A1F5F">
          <w:headerReference w:type="default" r:id="rId11"/>
          <w:type w:val="continuous"/>
          <w:pgSz w:w="11910" w:h="16840"/>
          <w:pgMar w:top="567" w:right="570" w:bottom="280" w:left="1701" w:header="698" w:footer="0" w:gutter="0"/>
          <w:pgNumType w:start="1"/>
          <w:cols w:space="708"/>
        </w:sectPr>
      </w:pPr>
    </w:p>
    <w:p w:rsidR="00C83800" w:rsidRDefault="00C83800">
      <w:pPr>
        <w:pStyle w:val="a3"/>
        <w:ind w:left="0"/>
        <w:rPr>
          <w:b/>
          <w:i/>
          <w:sz w:val="24"/>
        </w:rPr>
      </w:pPr>
    </w:p>
    <w:p w:rsidR="00C83800" w:rsidRDefault="00282C15" w:rsidP="00F36AEC">
      <w:pPr>
        <w:rPr>
          <w:b/>
          <w:sz w:val="24"/>
        </w:rPr>
      </w:pPr>
      <w:r>
        <w:rPr>
          <w:b/>
          <w:sz w:val="24"/>
        </w:rPr>
        <w:t>АНАЛИЗ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ИНСТИТУЦИОНАЛНАТА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КВАЛИФИКАЦИОННА</w:t>
      </w:r>
      <w:r>
        <w:rPr>
          <w:b/>
          <w:spacing w:val="40"/>
          <w:sz w:val="24"/>
        </w:rPr>
        <w:t xml:space="preserve"> </w:t>
      </w:r>
      <w:r w:rsidR="007435FC">
        <w:rPr>
          <w:b/>
          <w:sz w:val="24"/>
        </w:rPr>
        <w:t>ДЕЙНОСТ ЗА УЧЕБНАТА 2023/2024</w:t>
      </w:r>
      <w:r>
        <w:rPr>
          <w:b/>
          <w:sz w:val="24"/>
        </w:rPr>
        <w:t xml:space="preserve"> ГОДИНА:</w:t>
      </w:r>
    </w:p>
    <w:p w:rsidR="00C83800" w:rsidRDefault="00C83800">
      <w:pPr>
        <w:pStyle w:val="a3"/>
        <w:spacing w:before="15"/>
        <w:ind w:left="0"/>
        <w:rPr>
          <w:b/>
          <w:sz w:val="24"/>
        </w:rPr>
      </w:pPr>
    </w:p>
    <w:p w:rsidR="00C83800" w:rsidRDefault="00282C15" w:rsidP="007A1F5F">
      <w:pPr>
        <w:pStyle w:val="a3"/>
        <w:spacing w:line="256" w:lineRule="auto"/>
        <w:ind w:right="-22" w:firstLine="720"/>
        <w:jc w:val="both"/>
      </w:pPr>
      <w:r>
        <w:t xml:space="preserve">В </w:t>
      </w:r>
      <w:r w:rsidR="007435FC" w:rsidRPr="007435FC">
        <w:rPr>
          <w:b/>
          <w:sz w:val="24"/>
          <w:szCs w:val="24"/>
          <w:lang w:val="ru-RU" w:eastAsia="bg-BG"/>
        </w:rPr>
        <w:t>ОУ  „ Св.</w:t>
      </w:r>
      <w:r w:rsidR="007435FC" w:rsidRPr="007435FC">
        <w:rPr>
          <w:b/>
          <w:sz w:val="24"/>
          <w:szCs w:val="24"/>
          <w:lang w:eastAsia="bg-BG"/>
        </w:rPr>
        <w:t>с</w:t>
      </w:r>
      <w:r w:rsidR="007435FC" w:rsidRPr="007435FC">
        <w:rPr>
          <w:b/>
          <w:sz w:val="24"/>
          <w:szCs w:val="24"/>
          <w:lang w:val="ru-RU" w:eastAsia="bg-BG"/>
        </w:rPr>
        <w:t xml:space="preserve">в. </w:t>
      </w:r>
      <w:proofErr w:type="spellStart"/>
      <w:r w:rsidR="007435FC" w:rsidRPr="007435FC">
        <w:rPr>
          <w:b/>
          <w:sz w:val="24"/>
          <w:szCs w:val="24"/>
          <w:lang w:val="ru-RU" w:eastAsia="bg-BG"/>
        </w:rPr>
        <w:t>Кирил</w:t>
      </w:r>
      <w:proofErr w:type="spellEnd"/>
      <w:r w:rsidR="007435FC" w:rsidRPr="007435FC">
        <w:rPr>
          <w:b/>
          <w:sz w:val="24"/>
          <w:szCs w:val="24"/>
          <w:lang w:val="ru-RU" w:eastAsia="bg-BG"/>
        </w:rPr>
        <w:t xml:space="preserve">  и </w:t>
      </w:r>
      <w:proofErr w:type="spellStart"/>
      <w:r w:rsidR="007435FC" w:rsidRPr="007435FC">
        <w:rPr>
          <w:b/>
          <w:sz w:val="24"/>
          <w:szCs w:val="24"/>
          <w:lang w:val="ru-RU" w:eastAsia="bg-BG"/>
        </w:rPr>
        <w:t>Методий</w:t>
      </w:r>
      <w:proofErr w:type="spellEnd"/>
      <w:r w:rsidR="007435FC" w:rsidRPr="007435FC">
        <w:rPr>
          <w:b/>
          <w:sz w:val="24"/>
          <w:szCs w:val="24"/>
          <w:lang w:val="ru-RU" w:eastAsia="bg-BG"/>
        </w:rPr>
        <w:t xml:space="preserve"> „ с. </w:t>
      </w:r>
      <w:proofErr w:type="spellStart"/>
      <w:r w:rsidR="007435FC" w:rsidRPr="007435FC">
        <w:rPr>
          <w:b/>
          <w:sz w:val="24"/>
          <w:szCs w:val="24"/>
          <w:lang w:val="ru-RU" w:eastAsia="bg-BG"/>
        </w:rPr>
        <w:t>Равда</w:t>
      </w:r>
      <w:proofErr w:type="spellEnd"/>
      <w:r w:rsidR="007435FC">
        <w:t xml:space="preserve"> работят 19</w:t>
      </w:r>
      <w:r>
        <w:t xml:space="preserve"> педагогически специалисти, кат</w:t>
      </w:r>
      <w:r w:rsidR="007435FC">
        <w:t>о от тях с ръководни функции – 2</w:t>
      </w:r>
      <w:r>
        <w:t xml:space="preserve"> / 1 – Директор, 1 – Заместник-директори по УД </w:t>
      </w:r>
    </w:p>
    <w:p w:rsidR="00C83800" w:rsidRDefault="00282C15">
      <w:pPr>
        <w:pStyle w:val="a3"/>
        <w:spacing w:line="256" w:lineRule="auto"/>
        <w:ind w:right="118" w:firstLine="720"/>
        <w:jc w:val="both"/>
      </w:pPr>
      <w:r>
        <w:t>Повишаването на квалификацията на учителите, директора и другите Педагогически специалисти е във връзка с НАРЕДБА № 15 от 22 юли 2019 г. за статута и професионалното развитие на учителите, директорите и другите педагогически специалисти.</w:t>
      </w:r>
    </w:p>
    <w:p w:rsidR="00C83800" w:rsidRDefault="007435FC">
      <w:pPr>
        <w:pStyle w:val="a3"/>
        <w:spacing w:line="256" w:lineRule="auto"/>
        <w:ind w:right="118" w:firstLine="720"/>
        <w:jc w:val="both"/>
      </w:pPr>
      <w:r>
        <w:t>През учебна 2023/2024</w:t>
      </w:r>
      <w:r w:rsidR="00282C15">
        <w:t xml:space="preserve"> година педагогическите специалисти са участвали във форми на квалификация на различни нива, допринасящи за професионално, кариерно и личностно развитие.</w:t>
      </w:r>
    </w:p>
    <w:p w:rsidR="00C83800" w:rsidRDefault="00282C15">
      <w:pPr>
        <w:pStyle w:val="a3"/>
        <w:spacing w:line="259" w:lineRule="auto"/>
        <w:ind w:firstLine="720"/>
      </w:pPr>
      <w:r>
        <w:t>За</w:t>
      </w:r>
      <w:r>
        <w:rPr>
          <w:spacing w:val="40"/>
        </w:rPr>
        <w:t xml:space="preserve"> </w:t>
      </w:r>
      <w:r>
        <w:t>квалификационна</w:t>
      </w:r>
      <w:r>
        <w:rPr>
          <w:spacing w:val="40"/>
        </w:rPr>
        <w:t xml:space="preserve"> </w:t>
      </w:r>
      <w:r>
        <w:t>дейност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 w:rsidR="007435FC" w:rsidRPr="007435FC">
        <w:rPr>
          <w:b/>
          <w:sz w:val="24"/>
          <w:szCs w:val="24"/>
          <w:lang w:val="ru-RU" w:eastAsia="bg-BG"/>
        </w:rPr>
        <w:t>ОУ  „ Св.</w:t>
      </w:r>
      <w:r w:rsidR="007435FC" w:rsidRPr="007435FC">
        <w:rPr>
          <w:b/>
          <w:sz w:val="24"/>
          <w:szCs w:val="24"/>
          <w:lang w:eastAsia="bg-BG"/>
        </w:rPr>
        <w:t>с</w:t>
      </w:r>
      <w:r w:rsidR="007435FC" w:rsidRPr="007435FC">
        <w:rPr>
          <w:b/>
          <w:sz w:val="24"/>
          <w:szCs w:val="24"/>
          <w:lang w:val="ru-RU" w:eastAsia="bg-BG"/>
        </w:rPr>
        <w:t xml:space="preserve">в. </w:t>
      </w:r>
      <w:proofErr w:type="spellStart"/>
      <w:r w:rsidR="007435FC" w:rsidRPr="007435FC">
        <w:rPr>
          <w:b/>
          <w:sz w:val="24"/>
          <w:szCs w:val="24"/>
          <w:lang w:val="ru-RU" w:eastAsia="bg-BG"/>
        </w:rPr>
        <w:t>Кирил</w:t>
      </w:r>
      <w:proofErr w:type="spellEnd"/>
      <w:r w:rsidR="007435FC" w:rsidRPr="007435FC">
        <w:rPr>
          <w:b/>
          <w:sz w:val="24"/>
          <w:szCs w:val="24"/>
          <w:lang w:val="ru-RU" w:eastAsia="bg-BG"/>
        </w:rPr>
        <w:t xml:space="preserve">  и </w:t>
      </w:r>
      <w:proofErr w:type="spellStart"/>
      <w:r w:rsidR="007435FC" w:rsidRPr="007435FC">
        <w:rPr>
          <w:b/>
          <w:sz w:val="24"/>
          <w:szCs w:val="24"/>
          <w:lang w:val="ru-RU" w:eastAsia="bg-BG"/>
        </w:rPr>
        <w:t>Методий</w:t>
      </w:r>
      <w:proofErr w:type="spellEnd"/>
      <w:r w:rsidR="007435FC" w:rsidRPr="007435FC">
        <w:rPr>
          <w:b/>
          <w:sz w:val="24"/>
          <w:szCs w:val="24"/>
          <w:lang w:val="ru-RU" w:eastAsia="bg-BG"/>
        </w:rPr>
        <w:t xml:space="preserve"> „ с. </w:t>
      </w:r>
      <w:proofErr w:type="spellStart"/>
      <w:r w:rsidR="007435FC" w:rsidRPr="007435FC">
        <w:rPr>
          <w:b/>
          <w:sz w:val="24"/>
          <w:szCs w:val="24"/>
          <w:lang w:val="ru-RU" w:eastAsia="bg-BG"/>
        </w:rPr>
        <w:t>Равда</w:t>
      </w:r>
      <w:proofErr w:type="spellEnd"/>
      <w:r w:rsidR="007435FC">
        <w:t xml:space="preserve"> през учебната 2023/2024</w:t>
      </w:r>
      <w:r>
        <w:t xml:space="preserve"> година са</w:t>
      </w:r>
    </w:p>
    <w:p w:rsidR="003178BB" w:rsidRDefault="003178BB">
      <w:pPr>
        <w:pStyle w:val="a3"/>
        <w:spacing w:line="259" w:lineRule="auto"/>
        <w:ind w:firstLine="720"/>
      </w:pPr>
    </w:p>
    <w:p w:rsidR="00C83800" w:rsidRPr="007435FC" w:rsidRDefault="00282C15">
      <w:pPr>
        <w:pStyle w:val="a5"/>
        <w:numPr>
          <w:ilvl w:val="0"/>
          <w:numId w:val="8"/>
        </w:numPr>
        <w:tabs>
          <w:tab w:val="left" w:pos="1103"/>
        </w:tabs>
        <w:spacing w:line="294" w:lineRule="exact"/>
        <w:ind w:left="1103" w:hanging="272"/>
        <w:rPr>
          <w:color w:val="FF0000"/>
          <w:sz w:val="26"/>
        </w:rPr>
      </w:pPr>
      <w:r w:rsidRPr="007435FC">
        <w:rPr>
          <w:color w:val="FF0000"/>
          <w:sz w:val="26"/>
        </w:rPr>
        <w:t>използвани</w:t>
      </w:r>
      <w:r w:rsidRPr="007435FC">
        <w:rPr>
          <w:color w:val="FF0000"/>
          <w:spacing w:val="-6"/>
          <w:sz w:val="26"/>
        </w:rPr>
        <w:t xml:space="preserve"> </w:t>
      </w:r>
      <w:r w:rsidR="007435FC" w:rsidRPr="007435FC">
        <w:rPr>
          <w:color w:val="FF0000"/>
          <w:sz w:val="26"/>
        </w:rPr>
        <w:t>……………..</w:t>
      </w:r>
      <w:r w:rsidRPr="007435FC">
        <w:rPr>
          <w:color w:val="FF0000"/>
          <w:spacing w:val="-7"/>
          <w:sz w:val="26"/>
        </w:rPr>
        <w:t xml:space="preserve"> </w:t>
      </w:r>
      <w:r w:rsidRPr="007435FC">
        <w:rPr>
          <w:color w:val="FF0000"/>
          <w:sz w:val="26"/>
        </w:rPr>
        <w:t>лв.</w:t>
      </w:r>
      <w:r w:rsidRPr="007435FC">
        <w:rPr>
          <w:color w:val="FF0000"/>
          <w:spacing w:val="-3"/>
          <w:sz w:val="26"/>
        </w:rPr>
        <w:t xml:space="preserve"> </w:t>
      </w:r>
      <w:r w:rsidRPr="007435FC">
        <w:rPr>
          <w:color w:val="FF0000"/>
          <w:sz w:val="26"/>
        </w:rPr>
        <w:t>от</w:t>
      </w:r>
      <w:r w:rsidRPr="007435FC">
        <w:rPr>
          <w:color w:val="FF0000"/>
          <w:spacing w:val="-6"/>
          <w:sz w:val="26"/>
        </w:rPr>
        <w:t xml:space="preserve"> </w:t>
      </w:r>
      <w:r w:rsidRPr="007435FC">
        <w:rPr>
          <w:color w:val="FF0000"/>
          <w:sz w:val="26"/>
        </w:rPr>
        <w:t>бюджета</w:t>
      </w:r>
      <w:r w:rsidRPr="007435FC">
        <w:rPr>
          <w:color w:val="FF0000"/>
          <w:spacing w:val="-7"/>
          <w:sz w:val="26"/>
        </w:rPr>
        <w:t xml:space="preserve"> </w:t>
      </w:r>
      <w:r w:rsidRPr="007435FC">
        <w:rPr>
          <w:color w:val="FF0000"/>
          <w:sz w:val="26"/>
        </w:rPr>
        <w:t>на</w:t>
      </w:r>
      <w:r w:rsidRPr="007435FC">
        <w:rPr>
          <w:color w:val="FF0000"/>
          <w:spacing w:val="-2"/>
          <w:sz w:val="26"/>
        </w:rPr>
        <w:t xml:space="preserve"> училището;</w:t>
      </w:r>
    </w:p>
    <w:p w:rsidR="00C83800" w:rsidRPr="007435FC" w:rsidRDefault="00282C15">
      <w:pPr>
        <w:pStyle w:val="a5"/>
        <w:numPr>
          <w:ilvl w:val="0"/>
          <w:numId w:val="8"/>
        </w:numPr>
        <w:tabs>
          <w:tab w:val="left" w:pos="1103"/>
        </w:tabs>
        <w:spacing w:before="20"/>
        <w:ind w:left="1103" w:hanging="272"/>
        <w:rPr>
          <w:color w:val="FF0000"/>
          <w:sz w:val="26"/>
        </w:rPr>
      </w:pPr>
      <w:r w:rsidRPr="007435FC">
        <w:rPr>
          <w:color w:val="FF0000"/>
          <w:sz w:val="26"/>
        </w:rPr>
        <w:t>общо</w:t>
      </w:r>
      <w:r w:rsidRPr="007435FC">
        <w:rPr>
          <w:color w:val="FF0000"/>
          <w:spacing w:val="-6"/>
          <w:sz w:val="26"/>
        </w:rPr>
        <w:t xml:space="preserve"> </w:t>
      </w:r>
      <w:r w:rsidRPr="007435FC">
        <w:rPr>
          <w:color w:val="FF0000"/>
          <w:sz w:val="26"/>
        </w:rPr>
        <w:t>кредити</w:t>
      </w:r>
      <w:r w:rsidRPr="007435FC">
        <w:rPr>
          <w:color w:val="FF0000"/>
          <w:spacing w:val="-5"/>
          <w:sz w:val="26"/>
        </w:rPr>
        <w:t xml:space="preserve"> </w:t>
      </w:r>
      <w:r w:rsidRPr="007435FC">
        <w:rPr>
          <w:color w:val="FF0000"/>
          <w:sz w:val="26"/>
        </w:rPr>
        <w:t>от</w:t>
      </w:r>
      <w:r w:rsidRPr="007435FC">
        <w:rPr>
          <w:color w:val="FF0000"/>
          <w:spacing w:val="-8"/>
          <w:sz w:val="26"/>
        </w:rPr>
        <w:t xml:space="preserve"> </w:t>
      </w:r>
      <w:r w:rsidR="007435FC" w:rsidRPr="007435FC">
        <w:rPr>
          <w:color w:val="FF0000"/>
          <w:sz w:val="26"/>
        </w:rPr>
        <w:t>15.09.2023</w:t>
      </w:r>
      <w:r w:rsidRPr="007435FC">
        <w:rPr>
          <w:color w:val="FF0000"/>
          <w:sz w:val="26"/>
        </w:rPr>
        <w:t>г.</w:t>
      </w:r>
      <w:r w:rsidRPr="007435FC">
        <w:rPr>
          <w:color w:val="FF0000"/>
          <w:spacing w:val="-6"/>
          <w:sz w:val="26"/>
        </w:rPr>
        <w:t xml:space="preserve"> </w:t>
      </w:r>
      <w:r w:rsidRPr="007435FC">
        <w:rPr>
          <w:color w:val="FF0000"/>
          <w:sz w:val="26"/>
        </w:rPr>
        <w:t>до</w:t>
      </w:r>
      <w:r w:rsidRPr="007435FC">
        <w:rPr>
          <w:color w:val="FF0000"/>
          <w:spacing w:val="-7"/>
          <w:sz w:val="26"/>
        </w:rPr>
        <w:t xml:space="preserve"> </w:t>
      </w:r>
      <w:r w:rsidR="007435FC" w:rsidRPr="007435FC">
        <w:rPr>
          <w:color w:val="FF0000"/>
          <w:sz w:val="26"/>
        </w:rPr>
        <w:t>14.09.2024</w:t>
      </w:r>
      <w:r w:rsidRPr="007435FC">
        <w:rPr>
          <w:color w:val="FF0000"/>
          <w:sz w:val="26"/>
        </w:rPr>
        <w:t>г</w:t>
      </w:r>
      <w:r w:rsidRPr="007435FC">
        <w:rPr>
          <w:color w:val="FF0000"/>
          <w:spacing w:val="-5"/>
          <w:sz w:val="26"/>
        </w:rPr>
        <w:t xml:space="preserve"> </w:t>
      </w:r>
      <w:r w:rsidRPr="007435FC">
        <w:rPr>
          <w:color w:val="FF0000"/>
          <w:sz w:val="26"/>
        </w:rPr>
        <w:t>–</w:t>
      </w:r>
      <w:r w:rsidRPr="007435FC">
        <w:rPr>
          <w:color w:val="FF0000"/>
          <w:spacing w:val="-8"/>
          <w:sz w:val="26"/>
        </w:rPr>
        <w:t xml:space="preserve"> </w:t>
      </w:r>
      <w:r w:rsidRPr="007435FC">
        <w:rPr>
          <w:color w:val="FF0000"/>
          <w:spacing w:val="-4"/>
          <w:sz w:val="26"/>
        </w:rPr>
        <w:t>150;</w:t>
      </w:r>
    </w:p>
    <w:p w:rsidR="00C83800" w:rsidRPr="007435FC" w:rsidRDefault="00282C15">
      <w:pPr>
        <w:pStyle w:val="a5"/>
        <w:numPr>
          <w:ilvl w:val="0"/>
          <w:numId w:val="8"/>
        </w:numPr>
        <w:tabs>
          <w:tab w:val="left" w:pos="1103"/>
        </w:tabs>
        <w:spacing w:before="23"/>
        <w:ind w:left="1103" w:hanging="272"/>
        <w:rPr>
          <w:color w:val="FF0000"/>
          <w:sz w:val="26"/>
        </w:rPr>
      </w:pPr>
      <w:r w:rsidRPr="007435FC">
        <w:rPr>
          <w:color w:val="FF0000"/>
          <w:sz w:val="26"/>
        </w:rPr>
        <w:t>учители,</w:t>
      </w:r>
      <w:r w:rsidRPr="007435FC">
        <w:rPr>
          <w:color w:val="FF0000"/>
          <w:spacing w:val="-11"/>
          <w:sz w:val="26"/>
        </w:rPr>
        <w:t xml:space="preserve"> </w:t>
      </w:r>
      <w:r w:rsidRPr="007435FC">
        <w:rPr>
          <w:color w:val="FF0000"/>
          <w:sz w:val="26"/>
        </w:rPr>
        <w:t>придобили</w:t>
      </w:r>
      <w:r w:rsidRPr="007435FC">
        <w:rPr>
          <w:color w:val="FF0000"/>
          <w:spacing w:val="-9"/>
          <w:sz w:val="26"/>
        </w:rPr>
        <w:t xml:space="preserve"> </w:t>
      </w:r>
      <w:r w:rsidRPr="007435FC">
        <w:rPr>
          <w:color w:val="FF0000"/>
          <w:sz w:val="26"/>
        </w:rPr>
        <w:t>кредити</w:t>
      </w:r>
      <w:r w:rsidRPr="007435FC">
        <w:rPr>
          <w:color w:val="FF0000"/>
          <w:spacing w:val="-8"/>
          <w:sz w:val="26"/>
        </w:rPr>
        <w:t xml:space="preserve"> </w:t>
      </w:r>
      <w:r w:rsidRPr="007435FC">
        <w:rPr>
          <w:color w:val="FF0000"/>
          <w:sz w:val="26"/>
        </w:rPr>
        <w:t>–</w:t>
      </w:r>
      <w:r w:rsidRPr="007435FC">
        <w:rPr>
          <w:color w:val="FF0000"/>
          <w:spacing w:val="-10"/>
          <w:sz w:val="26"/>
        </w:rPr>
        <w:t xml:space="preserve"> </w:t>
      </w:r>
      <w:r w:rsidR="00C20D11">
        <w:rPr>
          <w:color w:val="FF0000"/>
          <w:spacing w:val="-5"/>
          <w:sz w:val="26"/>
        </w:rPr>
        <w:t>18+18+9</w:t>
      </w:r>
      <w:r w:rsidRPr="007435FC">
        <w:rPr>
          <w:color w:val="FF0000"/>
          <w:spacing w:val="-5"/>
          <w:sz w:val="26"/>
        </w:rPr>
        <w:t>;</w:t>
      </w:r>
    </w:p>
    <w:p w:rsidR="00C83800" w:rsidRPr="007435FC" w:rsidRDefault="00282C15">
      <w:pPr>
        <w:pStyle w:val="a5"/>
        <w:numPr>
          <w:ilvl w:val="0"/>
          <w:numId w:val="8"/>
        </w:numPr>
        <w:tabs>
          <w:tab w:val="left" w:pos="1103"/>
        </w:tabs>
        <w:spacing w:before="20"/>
        <w:ind w:left="1103" w:hanging="272"/>
        <w:rPr>
          <w:color w:val="FF0000"/>
          <w:sz w:val="26"/>
        </w:rPr>
      </w:pPr>
      <w:r w:rsidRPr="007435FC">
        <w:rPr>
          <w:color w:val="FF0000"/>
          <w:sz w:val="26"/>
        </w:rPr>
        <w:t>учители,</w:t>
      </w:r>
      <w:r w:rsidRPr="007435FC">
        <w:rPr>
          <w:color w:val="FF0000"/>
          <w:spacing w:val="-10"/>
          <w:sz w:val="26"/>
        </w:rPr>
        <w:t xml:space="preserve"> </w:t>
      </w:r>
      <w:r w:rsidRPr="007435FC">
        <w:rPr>
          <w:color w:val="FF0000"/>
          <w:sz w:val="26"/>
        </w:rPr>
        <w:t>придобили</w:t>
      </w:r>
      <w:r w:rsidRPr="007435FC">
        <w:rPr>
          <w:color w:val="FF0000"/>
          <w:spacing w:val="-6"/>
          <w:sz w:val="26"/>
        </w:rPr>
        <w:t xml:space="preserve"> </w:t>
      </w:r>
      <w:r w:rsidRPr="007435FC">
        <w:rPr>
          <w:color w:val="FF0000"/>
          <w:sz w:val="26"/>
        </w:rPr>
        <w:t>ПКС</w:t>
      </w:r>
      <w:r w:rsidRPr="007435FC">
        <w:rPr>
          <w:color w:val="FF0000"/>
          <w:spacing w:val="-8"/>
          <w:sz w:val="26"/>
        </w:rPr>
        <w:t xml:space="preserve"> </w:t>
      </w:r>
      <w:r w:rsidRPr="007435FC">
        <w:rPr>
          <w:color w:val="FF0000"/>
          <w:sz w:val="26"/>
        </w:rPr>
        <w:t>–</w:t>
      </w:r>
      <w:r w:rsidRPr="007435FC">
        <w:rPr>
          <w:color w:val="FF0000"/>
          <w:spacing w:val="-9"/>
          <w:sz w:val="26"/>
        </w:rPr>
        <w:t xml:space="preserve"> </w:t>
      </w:r>
      <w:r w:rsidRPr="007435FC">
        <w:rPr>
          <w:color w:val="FF0000"/>
          <w:spacing w:val="-5"/>
          <w:sz w:val="26"/>
        </w:rPr>
        <w:t>2;</w:t>
      </w:r>
    </w:p>
    <w:p w:rsidR="00C83800" w:rsidRPr="007435FC" w:rsidRDefault="00282C15">
      <w:pPr>
        <w:pStyle w:val="a5"/>
        <w:numPr>
          <w:ilvl w:val="0"/>
          <w:numId w:val="8"/>
        </w:numPr>
        <w:tabs>
          <w:tab w:val="left" w:pos="1103"/>
        </w:tabs>
        <w:spacing w:before="21"/>
        <w:ind w:left="1103" w:hanging="272"/>
        <w:rPr>
          <w:color w:val="FF0000"/>
          <w:sz w:val="26"/>
        </w:rPr>
      </w:pPr>
      <w:r w:rsidRPr="007435FC">
        <w:rPr>
          <w:color w:val="FF0000"/>
          <w:sz w:val="26"/>
        </w:rPr>
        <w:t>учители,</w:t>
      </w:r>
      <w:r w:rsidRPr="007435FC">
        <w:rPr>
          <w:color w:val="FF0000"/>
          <w:spacing w:val="-15"/>
          <w:sz w:val="26"/>
        </w:rPr>
        <w:t xml:space="preserve"> </w:t>
      </w:r>
      <w:r w:rsidRPr="007435FC">
        <w:rPr>
          <w:color w:val="FF0000"/>
          <w:sz w:val="26"/>
        </w:rPr>
        <w:t>придобили</w:t>
      </w:r>
      <w:r w:rsidR="00C20D11">
        <w:rPr>
          <w:color w:val="FF0000"/>
          <w:spacing w:val="-14"/>
          <w:sz w:val="26"/>
        </w:rPr>
        <w:t xml:space="preserve">   СДК    -2 </w:t>
      </w:r>
    </w:p>
    <w:p w:rsidR="00C83800" w:rsidRPr="003178BB" w:rsidRDefault="00282C15">
      <w:pPr>
        <w:pStyle w:val="a5"/>
        <w:numPr>
          <w:ilvl w:val="0"/>
          <w:numId w:val="8"/>
        </w:numPr>
        <w:tabs>
          <w:tab w:val="left" w:pos="1103"/>
        </w:tabs>
        <w:spacing w:before="22"/>
        <w:ind w:left="1103" w:hanging="272"/>
        <w:rPr>
          <w:color w:val="FF0000"/>
          <w:sz w:val="26"/>
        </w:rPr>
      </w:pPr>
      <w:r w:rsidRPr="007435FC">
        <w:rPr>
          <w:color w:val="FF0000"/>
          <w:sz w:val="26"/>
        </w:rPr>
        <w:t>учители,</w:t>
      </w:r>
      <w:r w:rsidRPr="007435FC">
        <w:rPr>
          <w:color w:val="FF0000"/>
          <w:spacing w:val="-17"/>
          <w:sz w:val="26"/>
        </w:rPr>
        <w:t xml:space="preserve"> </w:t>
      </w:r>
      <w:r w:rsidRPr="007435FC">
        <w:rPr>
          <w:color w:val="FF0000"/>
          <w:sz w:val="26"/>
        </w:rPr>
        <w:t>придобили</w:t>
      </w:r>
      <w:r w:rsidRPr="007435FC">
        <w:rPr>
          <w:color w:val="FF0000"/>
          <w:spacing w:val="-16"/>
          <w:sz w:val="26"/>
        </w:rPr>
        <w:t xml:space="preserve"> </w:t>
      </w:r>
      <w:r w:rsidRPr="007435FC">
        <w:rPr>
          <w:color w:val="FF0000"/>
          <w:sz w:val="26"/>
        </w:rPr>
        <w:t>професионално-педагогическа</w:t>
      </w:r>
      <w:r w:rsidRPr="007435FC">
        <w:rPr>
          <w:color w:val="FF0000"/>
          <w:spacing w:val="-16"/>
          <w:sz w:val="26"/>
        </w:rPr>
        <w:t xml:space="preserve"> </w:t>
      </w:r>
      <w:r w:rsidRPr="007435FC">
        <w:rPr>
          <w:color w:val="FF0000"/>
          <w:sz w:val="26"/>
        </w:rPr>
        <w:t>специализация</w:t>
      </w:r>
      <w:r w:rsidRPr="007435FC">
        <w:rPr>
          <w:color w:val="FF0000"/>
          <w:spacing w:val="-14"/>
          <w:sz w:val="26"/>
        </w:rPr>
        <w:t xml:space="preserve"> </w:t>
      </w:r>
      <w:r w:rsidRPr="007435FC">
        <w:rPr>
          <w:color w:val="FF0000"/>
          <w:sz w:val="26"/>
        </w:rPr>
        <w:t>–</w:t>
      </w:r>
      <w:r w:rsidRPr="007435FC">
        <w:rPr>
          <w:color w:val="FF0000"/>
          <w:spacing w:val="-16"/>
          <w:sz w:val="26"/>
        </w:rPr>
        <w:t xml:space="preserve"> </w:t>
      </w:r>
      <w:r w:rsidRPr="007435FC">
        <w:rPr>
          <w:color w:val="FF0000"/>
          <w:spacing w:val="-5"/>
          <w:sz w:val="26"/>
        </w:rPr>
        <w:t>2.</w:t>
      </w:r>
    </w:p>
    <w:p w:rsidR="003178BB" w:rsidRPr="007435FC" w:rsidRDefault="003178BB">
      <w:pPr>
        <w:pStyle w:val="a5"/>
        <w:numPr>
          <w:ilvl w:val="0"/>
          <w:numId w:val="8"/>
        </w:numPr>
        <w:tabs>
          <w:tab w:val="left" w:pos="1103"/>
        </w:tabs>
        <w:spacing w:before="22"/>
        <w:ind w:left="1103" w:hanging="272"/>
        <w:rPr>
          <w:color w:val="FF0000"/>
          <w:sz w:val="26"/>
        </w:rPr>
      </w:pPr>
    </w:p>
    <w:p w:rsidR="00C83800" w:rsidRDefault="00282C15">
      <w:pPr>
        <w:pStyle w:val="a3"/>
        <w:spacing w:before="20" w:line="256" w:lineRule="auto"/>
        <w:ind w:right="123" w:firstLine="708"/>
        <w:jc w:val="both"/>
      </w:pPr>
      <w:r>
        <w:t>При извършената оценка и самооценка на цялостната училищна дейност са идентифицирани конкретни потребности от квалификация на педагогическите специалисти. За целта е разработен План за квалификационна дейност,</w:t>
      </w:r>
      <w:r>
        <w:rPr>
          <w:spacing w:val="40"/>
        </w:rPr>
        <w:t xml:space="preserve"> </w:t>
      </w:r>
      <w:r>
        <w:t>приет на заседание на Педагогическия съвет, създадена е Комисия за квалификацията.</w:t>
      </w:r>
    </w:p>
    <w:p w:rsidR="00C83800" w:rsidRDefault="00282C15">
      <w:pPr>
        <w:pStyle w:val="a3"/>
        <w:spacing w:line="259" w:lineRule="auto"/>
        <w:ind w:right="120" w:firstLine="708"/>
        <w:jc w:val="both"/>
      </w:pPr>
      <w:r>
        <w:t>Планирана е квалификационната дейност - теми, организационни форми, целеви групи, индикатори.</w:t>
      </w:r>
    </w:p>
    <w:p w:rsidR="00C83800" w:rsidRDefault="00282C15">
      <w:pPr>
        <w:pStyle w:val="a3"/>
        <w:spacing w:line="256" w:lineRule="auto"/>
        <w:ind w:right="117" w:firstLine="708"/>
        <w:jc w:val="both"/>
      </w:pPr>
      <w:r>
        <w:t xml:space="preserve">Традиционно, за определяне на потребностите на учителите за повишаване на квалификацията е формата – анкета, а основните квалификационни форми, организирани на училищно, регионално и национално ниво, в които участваха преподавателите са: курсове, семинари, тренинг, работни срещи, участие в проекти, </w:t>
      </w:r>
      <w:r>
        <w:rPr>
          <w:spacing w:val="-2"/>
        </w:rPr>
        <w:t>самообразование.</w:t>
      </w:r>
    </w:p>
    <w:p w:rsidR="00C83800" w:rsidRDefault="00282C15">
      <w:pPr>
        <w:pStyle w:val="a3"/>
        <w:spacing w:line="256" w:lineRule="auto"/>
        <w:ind w:right="117" w:firstLine="708"/>
        <w:jc w:val="both"/>
      </w:pPr>
      <w:r>
        <w:t xml:space="preserve">Подобри се екипната работа в училище, като са създадени условия за осигуряване на обратна връзка, анализ и оценка на постиженията и неуспехите в колектива, както и достигане до съвместно решение при наличието на трудности и </w:t>
      </w:r>
      <w:r>
        <w:rPr>
          <w:spacing w:val="-2"/>
        </w:rPr>
        <w:t>проблеми.</w:t>
      </w:r>
    </w:p>
    <w:p w:rsidR="00C83800" w:rsidRDefault="00282C15">
      <w:pPr>
        <w:pStyle w:val="a3"/>
        <w:spacing w:line="256" w:lineRule="auto"/>
        <w:ind w:right="125" w:firstLine="708"/>
        <w:jc w:val="both"/>
      </w:pPr>
      <w:r>
        <w:t>Приетият План за квалификационна дейност е реализиран. Няма отказ за участие във форма за квалификация.</w:t>
      </w:r>
    </w:p>
    <w:p w:rsidR="00C83800" w:rsidRDefault="00C83800">
      <w:pPr>
        <w:pStyle w:val="a3"/>
        <w:ind w:left="0"/>
      </w:pPr>
    </w:p>
    <w:p w:rsidR="00C83800" w:rsidRDefault="00C83800">
      <w:pPr>
        <w:pStyle w:val="a3"/>
        <w:spacing w:before="38"/>
        <w:ind w:left="0"/>
      </w:pPr>
    </w:p>
    <w:p w:rsidR="00C83800" w:rsidRDefault="00282C15">
      <w:pPr>
        <w:pStyle w:val="a3"/>
        <w:ind w:left="819"/>
      </w:pPr>
      <w:r>
        <w:t>Силните</w:t>
      </w:r>
      <w:r>
        <w:rPr>
          <w:spacing w:val="-11"/>
        </w:rPr>
        <w:t xml:space="preserve"> </w:t>
      </w:r>
      <w:r>
        <w:t>страни</w:t>
      </w:r>
      <w:r>
        <w:rPr>
          <w:spacing w:val="-8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проведените</w:t>
      </w:r>
      <w:r>
        <w:rPr>
          <w:spacing w:val="-10"/>
        </w:rPr>
        <w:t xml:space="preserve"> </w:t>
      </w:r>
      <w:r>
        <w:t>форми</w:t>
      </w:r>
      <w:r>
        <w:rPr>
          <w:spacing w:val="-11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квалификация</w:t>
      </w:r>
      <w:r>
        <w:rPr>
          <w:spacing w:val="-9"/>
        </w:rPr>
        <w:t xml:space="preserve"> </w:t>
      </w:r>
      <w:r>
        <w:rPr>
          <w:spacing w:val="-5"/>
        </w:rPr>
        <w:t>са:</w:t>
      </w:r>
    </w:p>
    <w:p w:rsidR="00C83800" w:rsidRDefault="00C83800">
      <w:pPr>
        <w:sectPr w:rsidR="00C83800" w:rsidSect="007A1F5F">
          <w:pgSz w:w="11910" w:h="16840"/>
          <w:pgMar w:top="851" w:right="570" w:bottom="280" w:left="1418" w:header="698" w:footer="0" w:gutter="0"/>
          <w:cols w:space="708"/>
        </w:sectPr>
      </w:pPr>
    </w:p>
    <w:p w:rsidR="00C83800" w:rsidRDefault="00282C15">
      <w:pPr>
        <w:pStyle w:val="a5"/>
        <w:numPr>
          <w:ilvl w:val="0"/>
          <w:numId w:val="7"/>
        </w:numPr>
        <w:tabs>
          <w:tab w:val="left" w:pos="1103"/>
        </w:tabs>
        <w:spacing w:before="291" w:line="256" w:lineRule="auto"/>
        <w:ind w:right="124" w:firstLine="708"/>
        <w:rPr>
          <w:sz w:val="26"/>
        </w:rPr>
      </w:pPr>
      <w:r>
        <w:rPr>
          <w:sz w:val="26"/>
        </w:rPr>
        <w:lastRenderedPageBreak/>
        <w:t>обогатяване</w:t>
      </w:r>
      <w:r>
        <w:rPr>
          <w:spacing w:val="80"/>
          <w:sz w:val="26"/>
        </w:rPr>
        <w:t xml:space="preserve"> </w:t>
      </w:r>
      <w:r>
        <w:rPr>
          <w:sz w:val="26"/>
        </w:rPr>
        <w:t>и</w:t>
      </w:r>
      <w:r>
        <w:rPr>
          <w:spacing w:val="79"/>
          <w:sz w:val="26"/>
        </w:rPr>
        <w:t xml:space="preserve"> </w:t>
      </w:r>
      <w:r>
        <w:rPr>
          <w:sz w:val="26"/>
        </w:rPr>
        <w:t>преосмисляне</w:t>
      </w:r>
      <w:r>
        <w:rPr>
          <w:spacing w:val="40"/>
          <w:sz w:val="26"/>
        </w:rPr>
        <w:t xml:space="preserve"> </w:t>
      </w:r>
      <w:r>
        <w:rPr>
          <w:sz w:val="26"/>
        </w:rPr>
        <w:t>на</w:t>
      </w:r>
      <w:r>
        <w:rPr>
          <w:spacing w:val="80"/>
          <w:sz w:val="26"/>
        </w:rPr>
        <w:t xml:space="preserve"> </w:t>
      </w:r>
      <w:r>
        <w:rPr>
          <w:sz w:val="26"/>
        </w:rPr>
        <w:t>методиката</w:t>
      </w:r>
      <w:r>
        <w:rPr>
          <w:spacing w:val="40"/>
          <w:sz w:val="26"/>
        </w:rPr>
        <w:t xml:space="preserve"> </w:t>
      </w:r>
      <w:r>
        <w:rPr>
          <w:sz w:val="26"/>
        </w:rPr>
        <w:t>на</w:t>
      </w:r>
      <w:r>
        <w:rPr>
          <w:spacing w:val="80"/>
          <w:sz w:val="26"/>
        </w:rPr>
        <w:t xml:space="preserve"> </w:t>
      </w:r>
      <w:r>
        <w:rPr>
          <w:sz w:val="26"/>
        </w:rPr>
        <w:t>обучение,</w:t>
      </w:r>
      <w:r>
        <w:rPr>
          <w:spacing w:val="40"/>
          <w:sz w:val="26"/>
        </w:rPr>
        <w:t xml:space="preserve"> </w:t>
      </w:r>
      <w:r>
        <w:rPr>
          <w:sz w:val="26"/>
        </w:rPr>
        <w:t>възпитание</w:t>
      </w:r>
      <w:r>
        <w:rPr>
          <w:spacing w:val="79"/>
          <w:sz w:val="26"/>
        </w:rPr>
        <w:t xml:space="preserve"> </w:t>
      </w:r>
      <w:r>
        <w:rPr>
          <w:sz w:val="26"/>
        </w:rPr>
        <w:t xml:space="preserve">и </w:t>
      </w:r>
      <w:r>
        <w:rPr>
          <w:spacing w:val="-2"/>
          <w:sz w:val="26"/>
        </w:rPr>
        <w:t>социализация;</w:t>
      </w:r>
    </w:p>
    <w:p w:rsidR="00C83800" w:rsidRDefault="00282C15">
      <w:pPr>
        <w:pStyle w:val="a5"/>
        <w:numPr>
          <w:ilvl w:val="0"/>
          <w:numId w:val="7"/>
        </w:numPr>
        <w:tabs>
          <w:tab w:val="left" w:pos="1103"/>
        </w:tabs>
        <w:spacing w:line="259" w:lineRule="auto"/>
        <w:ind w:right="125" w:firstLine="708"/>
        <w:rPr>
          <w:sz w:val="26"/>
        </w:rPr>
      </w:pPr>
      <w:r>
        <w:rPr>
          <w:sz w:val="26"/>
        </w:rPr>
        <w:t>споделяне на добри практики при квалификации и тяхното осъвременяване чрез нови идеи и форми на реализация;</w:t>
      </w:r>
    </w:p>
    <w:p w:rsidR="00C83800" w:rsidRDefault="00282C15">
      <w:pPr>
        <w:pStyle w:val="a5"/>
        <w:numPr>
          <w:ilvl w:val="0"/>
          <w:numId w:val="7"/>
        </w:numPr>
        <w:tabs>
          <w:tab w:val="left" w:pos="1244"/>
        </w:tabs>
        <w:spacing w:line="294" w:lineRule="exact"/>
        <w:ind w:left="1244" w:hanging="425"/>
        <w:rPr>
          <w:sz w:val="26"/>
        </w:rPr>
      </w:pPr>
      <w:r>
        <w:rPr>
          <w:sz w:val="26"/>
        </w:rPr>
        <w:t>създаване</w:t>
      </w:r>
      <w:r>
        <w:rPr>
          <w:spacing w:val="-10"/>
          <w:sz w:val="26"/>
        </w:rPr>
        <w:t xml:space="preserve"> </w:t>
      </w:r>
      <w:r>
        <w:rPr>
          <w:sz w:val="26"/>
        </w:rPr>
        <w:t>на</w:t>
      </w:r>
      <w:r>
        <w:rPr>
          <w:spacing w:val="-10"/>
          <w:sz w:val="26"/>
        </w:rPr>
        <w:t xml:space="preserve"> </w:t>
      </w:r>
      <w:r>
        <w:rPr>
          <w:sz w:val="26"/>
        </w:rPr>
        <w:t>екипи,</w:t>
      </w:r>
      <w:r>
        <w:rPr>
          <w:spacing w:val="-7"/>
          <w:sz w:val="26"/>
        </w:rPr>
        <w:t xml:space="preserve"> </w:t>
      </w:r>
      <w:r>
        <w:rPr>
          <w:sz w:val="26"/>
        </w:rPr>
        <w:t>мислещи</w:t>
      </w:r>
      <w:r>
        <w:rPr>
          <w:spacing w:val="-10"/>
          <w:sz w:val="26"/>
        </w:rPr>
        <w:t xml:space="preserve"> </w:t>
      </w:r>
      <w:r>
        <w:rPr>
          <w:sz w:val="26"/>
        </w:rPr>
        <w:t>и</w:t>
      </w:r>
      <w:r>
        <w:rPr>
          <w:spacing w:val="-8"/>
          <w:sz w:val="26"/>
        </w:rPr>
        <w:t xml:space="preserve"> </w:t>
      </w:r>
      <w:r>
        <w:rPr>
          <w:sz w:val="26"/>
        </w:rPr>
        <w:t>действащи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позитивно;</w:t>
      </w:r>
    </w:p>
    <w:p w:rsidR="00C83800" w:rsidRDefault="00282C15">
      <w:pPr>
        <w:pStyle w:val="a5"/>
        <w:numPr>
          <w:ilvl w:val="0"/>
          <w:numId w:val="7"/>
        </w:numPr>
        <w:tabs>
          <w:tab w:val="left" w:pos="1244"/>
        </w:tabs>
        <w:spacing w:before="18"/>
        <w:ind w:left="1244" w:hanging="425"/>
        <w:rPr>
          <w:sz w:val="26"/>
        </w:rPr>
      </w:pPr>
      <w:r>
        <w:rPr>
          <w:sz w:val="26"/>
        </w:rPr>
        <w:t>експериментиране</w:t>
      </w:r>
      <w:r>
        <w:rPr>
          <w:spacing w:val="-11"/>
          <w:sz w:val="26"/>
        </w:rPr>
        <w:t xml:space="preserve"> </w:t>
      </w:r>
      <w:r>
        <w:rPr>
          <w:sz w:val="26"/>
        </w:rPr>
        <w:t>с</w:t>
      </w:r>
      <w:r>
        <w:rPr>
          <w:spacing w:val="-9"/>
          <w:sz w:val="26"/>
        </w:rPr>
        <w:t xml:space="preserve"> </w:t>
      </w:r>
      <w:r>
        <w:rPr>
          <w:sz w:val="26"/>
        </w:rPr>
        <w:t>нови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идеи;</w:t>
      </w:r>
    </w:p>
    <w:p w:rsidR="00C83800" w:rsidRDefault="007435FC">
      <w:pPr>
        <w:pStyle w:val="a5"/>
        <w:numPr>
          <w:ilvl w:val="0"/>
          <w:numId w:val="7"/>
        </w:numPr>
        <w:tabs>
          <w:tab w:val="left" w:pos="1103"/>
        </w:tabs>
        <w:spacing w:before="24"/>
        <w:ind w:left="1103" w:hanging="284"/>
        <w:rPr>
          <w:sz w:val="26"/>
        </w:rPr>
      </w:pPr>
      <w:r>
        <w:rPr>
          <w:sz w:val="26"/>
        </w:rPr>
        <w:t xml:space="preserve"> </w:t>
      </w:r>
      <w:r w:rsidR="00282C15">
        <w:rPr>
          <w:sz w:val="26"/>
        </w:rPr>
        <w:t>създаване</w:t>
      </w:r>
      <w:r w:rsidR="00282C15">
        <w:rPr>
          <w:spacing w:val="-9"/>
          <w:sz w:val="26"/>
        </w:rPr>
        <w:t xml:space="preserve"> </w:t>
      </w:r>
      <w:r w:rsidR="00282C15">
        <w:rPr>
          <w:sz w:val="26"/>
        </w:rPr>
        <w:t>на</w:t>
      </w:r>
      <w:r w:rsidR="00282C15">
        <w:rPr>
          <w:spacing w:val="-8"/>
          <w:sz w:val="26"/>
        </w:rPr>
        <w:t xml:space="preserve"> </w:t>
      </w:r>
      <w:r w:rsidR="00282C15">
        <w:rPr>
          <w:sz w:val="26"/>
        </w:rPr>
        <w:t>нови</w:t>
      </w:r>
      <w:r w:rsidR="00282C15">
        <w:rPr>
          <w:spacing w:val="-6"/>
          <w:sz w:val="26"/>
        </w:rPr>
        <w:t xml:space="preserve"> </w:t>
      </w:r>
      <w:r w:rsidR="00282C15">
        <w:rPr>
          <w:spacing w:val="-2"/>
          <w:sz w:val="26"/>
        </w:rPr>
        <w:t>контакти.</w:t>
      </w:r>
    </w:p>
    <w:p w:rsidR="00C83800" w:rsidRDefault="00C83800">
      <w:pPr>
        <w:pStyle w:val="a3"/>
        <w:spacing w:before="40"/>
        <w:ind w:left="0"/>
      </w:pPr>
    </w:p>
    <w:p w:rsidR="00C83800" w:rsidRDefault="00282C15">
      <w:pPr>
        <w:pStyle w:val="a3"/>
        <w:spacing w:line="259" w:lineRule="auto"/>
        <w:ind w:right="124" w:firstLine="708"/>
        <w:jc w:val="both"/>
      </w:pPr>
      <w:r>
        <w:t>Поради добре подбрани и планирани теми и форми за квалификация не се констатират слаби страни.</w:t>
      </w:r>
    </w:p>
    <w:p w:rsidR="00C83800" w:rsidRDefault="00282C15">
      <w:pPr>
        <w:pStyle w:val="a3"/>
        <w:spacing w:line="256" w:lineRule="auto"/>
        <w:ind w:right="117" w:firstLine="708"/>
        <w:jc w:val="both"/>
      </w:pPr>
      <w:r>
        <w:t xml:space="preserve">Затруднения при организиране участието на педагогическите специалисти в извънучилищни квалификационни форми са срещани поради провеждането им по време на учебни занятия, което е свързано с отсъствия на учители и осигуряване на </w:t>
      </w:r>
      <w:proofErr w:type="spellStart"/>
      <w:r>
        <w:rPr>
          <w:spacing w:val="-2"/>
        </w:rPr>
        <w:t>заместници</w:t>
      </w:r>
      <w:proofErr w:type="spellEnd"/>
      <w:r>
        <w:rPr>
          <w:spacing w:val="-2"/>
        </w:rPr>
        <w:t>.</w:t>
      </w:r>
    </w:p>
    <w:p w:rsidR="00C83800" w:rsidRDefault="00282C15">
      <w:pPr>
        <w:pStyle w:val="a3"/>
        <w:spacing w:line="259" w:lineRule="auto"/>
        <w:ind w:right="118" w:firstLine="708"/>
        <w:jc w:val="both"/>
      </w:pPr>
      <w:r>
        <w:t>С участието на педагогическите специалисти в институционални и извънучилищни квалификационни форми се постигна:</w:t>
      </w:r>
    </w:p>
    <w:p w:rsidR="00C83800" w:rsidRDefault="00282C15">
      <w:pPr>
        <w:pStyle w:val="a5"/>
        <w:numPr>
          <w:ilvl w:val="0"/>
          <w:numId w:val="7"/>
        </w:numPr>
        <w:tabs>
          <w:tab w:val="left" w:pos="1103"/>
        </w:tabs>
        <w:spacing w:line="294" w:lineRule="exact"/>
        <w:ind w:left="1103" w:hanging="284"/>
        <w:rPr>
          <w:sz w:val="26"/>
        </w:rPr>
      </w:pPr>
      <w:r>
        <w:rPr>
          <w:sz w:val="26"/>
        </w:rPr>
        <w:t>осъвременяване</w:t>
      </w:r>
      <w:r>
        <w:rPr>
          <w:spacing w:val="-6"/>
          <w:sz w:val="26"/>
        </w:rPr>
        <w:t xml:space="preserve"> </w:t>
      </w:r>
      <w:r>
        <w:rPr>
          <w:sz w:val="26"/>
        </w:rPr>
        <w:t>на</w:t>
      </w:r>
      <w:r>
        <w:rPr>
          <w:spacing w:val="-8"/>
          <w:sz w:val="26"/>
        </w:rPr>
        <w:t xml:space="preserve"> </w:t>
      </w:r>
      <w:r>
        <w:rPr>
          <w:sz w:val="26"/>
        </w:rPr>
        <w:t>знанията</w:t>
      </w:r>
      <w:r>
        <w:rPr>
          <w:spacing w:val="-9"/>
          <w:sz w:val="26"/>
        </w:rPr>
        <w:t xml:space="preserve"> </w:t>
      </w:r>
      <w:r>
        <w:rPr>
          <w:sz w:val="26"/>
        </w:rPr>
        <w:t>по</w:t>
      </w:r>
      <w:r>
        <w:rPr>
          <w:spacing w:val="-8"/>
          <w:sz w:val="26"/>
        </w:rPr>
        <w:t xml:space="preserve"> </w:t>
      </w:r>
      <w:r>
        <w:rPr>
          <w:sz w:val="26"/>
        </w:rPr>
        <w:t>предметната</w:t>
      </w:r>
      <w:r>
        <w:rPr>
          <w:spacing w:val="-8"/>
          <w:sz w:val="26"/>
        </w:rPr>
        <w:t xml:space="preserve"> </w:t>
      </w:r>
      <w:r>
        <w:rPr>
          <w:sz w:val="26"/>
        </w:rPr>
        <w:t>област</w:t>
      </w:r>
      <w:r>
        <w:rPr>
          <w:spacing w:val="-8"/>
          <w:sz w:val="26"/>
        </w:rPr>
        <w:t xml:space="preserve"> </w:t>
      </w:r>
      <w:r>
        <w:rPr>
          <w:sz w:val="26"/>
        </w:rPr>
        <w:t>на</w:t>
      </w:r>
      <w:r>
        <w:rPr>
          <w:spacing w:val="-3"/>
          <w:sz w:val="26"/>
        </w:rPr>
        <w:t xml:space="preserve"> </w:t>
      </w:r>
      <w:r>
        <w:rPr>
          <w:spacing w:val="-2"/>
          <w:sz w:val="26"/>
        </w:rPr>
        <w:t>учителите;</w:t>
      </w:r>
    </w:p>
    <w:p w:rsidR="00C83800" w:rsidRDefault="00282C15">
      <w:pPr>
        <w:pStyle w:val="a5"/>
        <w:numPr>
          <w:ilvl w:val="0"/>
          <w:numId w:val="7"/>
        </w:numPr>
        <w:tabs>
          <w:tab w:val="left" w:pos="1103"/>
        </w:tabs>
        <w:spacing w:before="15" w:line="259" w:lineRule="auto"/>
        <w:ind w:right="121" w:firstLine="708"/>
        <w:rPr>
          <w:sz w:val="26"/>
        </w:rPr>
      </w:pPr>
      <w:r>
        <w:rPr>
          <w:sz w:val="26"/>
        </w:rPr>
        <w:t>познаване</w:t>
      </w:r>
      <w:r>
        <w:rPr>
          <w:spacing w:val="40"/>
          <w:sz w:val="26"/>
        </w:rPr>
        <w:t xml:space="preserve"> </w:t>
      </w:r>
      <w:r>
        <w:rPr>
          <w:sz w:val="26"/>
        </w:rPr>
        <w:t>и</w:t>
      </w:r>
      <w:r>
        <w:rPr>
          <w:spacing w:val="40"/>
          <w:sz w:val="26"/>
        </w:rPr>
        <w:t xml:space="preserve"> </w:t>
      </w:r>
      <w:r>
        <w:rPr>
          <w:sz w:val="26"/>
        </w:rPr>
        <w:t>прилагане</w:t>
      </w:r>
      <w:r>
        <w:rPr>
          <w:spacing w:val="40"/>
          <w:sz w:val="26"/>
        </w:rPr>
        <w:t xml:space="preserve"> </w:t>
      </w:r>
      <w:r>
        <w:rPr>
          <w:sz w:val="26"/>
        </w:rPr>
        <w:t>на</w:t>
      </w:r>
      <w:r>
        <w:rPr>
          <w:spacing w:val="40"/>
          <w:sz w:val="26"/>
        </w:rPr>
        <w:t xml:space="preserve"> </w:t>
      </w:r>
      <w:r>
        <w:rPr>
          <w:sz w:val="26"/>
        </w:rPr>
        <w:t>съвременни</w:t>
      </w:r>
      <w:r>
        <w:rPr>
          <w:spacing w:val="40"/>
          <w:sz w:val="26"/>
        </w:rPr>
        <w:t xml:space="preserve"> </w:t>
      </w:r>
      <w:r>
        <w:rPr>
          <w:sz w:val="26"/>
        </w:rPr>
        <w:t>методи</w:t>
      </w:r>
      <w:r>
        <w:rPr>
          <w:spacing w:val="40"/>
          <w:sz w:val="26"/>
        </w:rPr>
        <w:t xml:space="preserve"> </w:t>
      </w:r>
      <w:r>
        <w:rPr>
          <w:sz w:val="26"/>
        </w:rPr>
        <w:t>на</w:t>
      </w:r>
      <w:r>
        <w:rPr>
          <w:spacing w:val="40"/>
          <w:sz w:val="26"/>
        </w:rPr>
        <w:t xml:space="preserve"> </w:t>
      </w:r>
      <w:r>
        <w:rPr>
          <w:sz w:val="26"/>
        </w:rPr>
        <w:t>обучение,</w:t>
      </w:r>
      <w:r>
        <w:rPr>
          <w:spacing w:val="40"/>
          <w:sz w:val="26"/>
        </w:rPr>
        <w:t xml:space="preserve"> </w:t>
      </w:r>
      <w:r>
        <w:rPr>
          <w:sz w:val="26"/>
        </w:rPr>
        <w:t>оценяване</w:t>
      </w:r>
      <w:r>
        <w:rPr>
          <w:spacing w:val="40"/>
          <w:sz w:val="26"/>
        </w:rPr>
        <w:t xml:space="preserve"> </w:t>
      </w:r>
      <w:r>
        <w:rPr>
          <w:sz w:val="26"/>
        </w:rPr>
        <w:t xml:space="preserve">и </w:t>
      </w:r>
      <w:r>
        <w:rPr>
          <w:spacing w:val="-2"/>
          <w:sz w:val="26"/>
        </w:rPr>
        <w:t>възпитание;</w:t>
      </w:r>
    </w:p>
    <w:p w:rsidR="00C83800" w:rsidRDefault="00282C15">
      <w:pPr>
        <w:pStyle w:val="a5"/>
        <w:numPr>
          <w:ilvl w:val="0"/>
          <w:numId w:val="7"/>
        </w:numPr>
        <w:tabs>
          <w:tab w:val="left" w:pos="1103"/>
        </w:tabs>
        <w:spacing w:line="294" w:lineRule="exact"/>
        <w:ind w:left="1103" w:hanging="284"/>
        <w:rPr>
          <w:sz w:val="26"/>
        </w:rPr>
      </w:pPr>
      <w:r>
        <w:rPr>
          <w:sz w:val="26"/>
        </w:rPr>
        <w:t>професионална</w:t>
      </w:r>
      <w:r>
        <w:rPr>
          <w:spacing w:val="-11"/>
          <w:sz w:val="26"/>
        </w:rPr>
        <w:t xml:space="preserve"> </w:t>
      </w:r>
      <w:r>
        <w:rPr>
          <w:sz w:val="26"/>
        </w:rPr>
        <w:t>подкрепа</w:t>
      </w:r>
      <w:r>
        <w:rPr>
          <w:spacing w:val="-11"/>
          <w:sz w:val="26"/>
        </w:rPr>
        <w:t xml:space="preserve"> </w:t>
      </w:r>
      <w:r>
        <w:rPr>
          <w:sz w:val="26"/>
        </w:rPr>
        <w:t>и</w:t>
      </w:r>
      <w:r>
        <w:rPr>
          <w:spacing w:val="-10"/>
          <w:sz w:val="26"/>
        </w:rPr>
        <w:t xml:space="preserve"> </w:t>
      </w:r>
      <w:r>
        <w:rPr>
          <w:sz w:val="26"/>
        </w:rPr>
        <w:t>адаптиране</w:t>
      </w:r>
      <w:r>
        <w:rPr>
          <w:spacing w:val="-10"/>
          <w:sz w:val="26"/>
        </w:rPr>
        <w:t xml:space="preserve"> </w:t>
      </w:r>
      <w:r>
        <w:rPr>
          <w:sz w:val="26"/>
        </w:rPr>
        <w:t>на</w:t>
      </w:r>
      <w:r>
        <w:rPr>
          <w:spacing w:val="-9"/>
          <w:sz w:val="26"/>
        </w:rPr>
        <w:t xml:space="preserve"> </w:t>
      </w:r>
      <w:r>
        <w:rPr>
          <w:sz w:val="26"/>
        </w:rPr>
        <w:t>младите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специалисти.</w:t>
      </w:r>
    </w:p>
    <w:p w:rsidR="00C83800" w:rsidRDefault="00282C15">
      <w:pPr>
        <w:pStyle w:val="a3"/>
        <w:spacing w:before="20" w:line="259" w:lineRule="auto"/>
        <w:ind w:firstLine="708"/>
      </w:pPr>
      <w:r>
        <w:t>В</w:t>
      </w:r>
      <w:r>
        <w:rPr>
          <w:spacing w:val="40"/>
        </w:rPr>
        <w:t xml:space="preserve"> </w:t>
      </w:r>
      <w:r>
        <w:t>резултат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повишените</w:t>
      </w:r>
      <w:r>
        <w:rPr>
          <w:spacing w:val="40"/>
        </w:rPr>
        <w:t xml:space="preserve"> </w:t>
      </w:r>
      <w:r>
        <w:t>професионални</w:t>
      </w:r>
      <w:r>
        <w:rPr>
          <w:spacing w:val="40"/>
        </w:rPr>
        <w:t xml:space="preserve"> </w:t>
      </w:r>
      <w:r>
        <w:t>компетентности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учителите</w:t>
      </w:r>
      <w:r>
        <w:rPr>
          <w:spacing w:val="40"/>
        </w:rPr>
        <w:t xml:space="preserve"> </w:t>
      </w:r>
      <w:r>
        <w:t xml:space="preserve">се </w:t>
      </w:r>
      <w:r>
        <w:rPr>
          <w:spacing w:val="-2"/>
        </w:rPr>
        <w:t>констатира:</w:t>
      </w:r>
    </w:p>
    <w:p w:rsidR="00C83800" w:rsidRDefault="00282C15">
      <w:pPr>
        <w:pStyle w:val="a5"/>
        <w:numPr>
          <w:ilvl w:val="0"/>
          <w:numId w:val="7"/>
        </w:numPr>
        <w:tabs>
          <w:tab w:val="left" w:pos="1103"/>
        </w:tabs>
        <w:spacing w:line="256" w:lineRule="auto"/>
        <w:ind w:right="120" w:firstLine="708"/>
        <w:rPr>
          <w:sz w:val="26"/>
        </w:rPr>
      </w:pPr>
      <w:r>
        <w:rPr>
          <w:sz w:val="26"/>
        </w:rPr>
        <w:t>подобряване</w:t>
      </w:r>
      <w:r>
        <w:rPr>
          <w:spacing w:val="80"/>
          <w:sz w:val="26"/>
        </w:rPr>
        <w:t xml:space="preserve"> </w:t>
      </w:r>
      <w:r>
        <w:rPr>
          <w:sz w:val="26"/>
        </w:rPr>
        <w:t>на</w:t>
      </w:r>
      <w:r>
        <w:rPr>
          <w:spacing w:val="80"/>
          <w:sz w:val="26"/>
        </w:rPr>
        <w:t xml:space="preserve"> </w:t>
      </w:r>
      <w:r>
        <w:rPr>
          <w:sz w:val="26"/>
        </w:rPr>
        <w:t>ефективността</w:t>
      </w:r>
      <w:r>
        <w:rPr>
          <w:spacing w:val="80"/>
          <w:sz w:val="26"/>
        </w:rPr>
        <w:t xml:space="preserve"> </w:t>
      </w:r>
      <w:r>
        <w:rPr>
          <w:sz w:val="26"/>
        </w:rPr>
        <w:t>на</w:t>
      </w:r>
      <w:r>
        <w:rPr>
          <w:spacing w:val="80"/>
          <w:sz w:val="26"/>
        </w:rPr>
        <w:t xml:space="preserve"> </w:t>
      </w:r>
      <w:r>
        <w:rPr>
          <w:sz w:val="26"/>
        </w:rPr>
        <w:t>образователния</w:t>
      </w:r>
      <w:r>
        <w:rPr>
          <w:spacing w:val="80"/>
          <w:sz w:val="26"/>
        </w:rPr>
        <w:t xml:space="preserve"> </w:t>
      </w:r>
      <w:r>
        <w:rPr>
          <w:sz w:val="26"/>
        </w:rPr>
        <w:t>процес</w:t>
      </w:r>
      <w:r>
        <w:rPr>
          <w:spacing w:val="80"/>
          <w:sz w:val="26"/>
        </w:rPr>
        <w:t xml:space="preserve"> </w:t>
      </w:r>
      <w:r>
        <w:rPr>
          <w:sz w:val="26"/>
        </w:rPr>
        <w:t>и</w:t>
      </w:r>
      <w:r>
        <w:rPr>
          <w:spacing w:val="80"/>
          <w:sz w:val="26"/>
        </w:rPr>
        <w:t xml:space="preserve"> </w:t>
      </w:r>
      <w:r>
        <w:rPr>
          <w:sz w:val="26"/>
        </w:rPr>
        <w:t>учебните</w:t>
      </w:r>
      <w:r>
        <w:rPr>
          <w:spacing w:val="40"/>
          <w:sz w:val="26"/>
        </w:rPr>
        <w:t xml:space="preserve"> </w:t>
      </w:r>
      <w:r>
        <w:rPr>
          <w:sz w:val="26"/>
        </w:rPr>
        <w:t>резултати на учениците;</w:t>
      </w:r>
    </w:p>
    <w:p w:rsidR="00C83800" w:rsidRDefault="00282C15">
      <w:pPr>
        <w:pStyle w:val="a5"/>
        <w:numPr>
          <w:ilvl w:val="0"/>
          <w:numId w:val="7"/>
        </w:numPr>
        <w:tabs>
          <w:tab w:val="left" w:pos="1103"/>
        </w:tabs>
        <w:ind w:left="1103" w:hanging="284"/>
        <w:rPr>
          <w:sz w:val="26"/>
        </w:rPr>
      </w:pPr>
      <w:r>
        <w:rPr>
          <w:sz w:val="26"/>
        </w:rPr>
        <w:t>създаване</w:t>
      </w:r>
      <w:r>
        <w:rPr>
          <w:spacing w:val="-9"/>
          <w:sz w:val="26"/>
        </w:rPr>
        <w:t xml:space="preserve"> </w:t>
      </w:r>
      <w:r>
        <w:rPr>
          <w:sz w:val="26"/>
        </w:rPr>
        <w:t>на</w:t>
      </w:r>
      <w:r>
        <w:rPr>
          <w:spacing w:val="-9"/>
          <w:sz w:val="26"/>
        </w:rPr>
        <w:t xml:space="preserve"> </w:t>
      </w:r>
      <w:r>
        <w:rPr>
          <w:sz w:val="26"/>
        </w:rPr>
        <w:t>благоприятна</w:t>
      </w:r>
      <w:r>
        <w:rPr>
          <w:spacing w:val="-9"/>
          <w:sz w:val="26"/>
        </w:rPr>
        <w:t xml:space="preserve"> </w:t>
      </w:r>
      <w:r>
        <w:rPr>
          <w:sz w:val="26"/>
        </w:rPr>
        <w:t>и</w:t>
      </w:r>
      <w:r>
        <w:rPr>
          <w:spacing w:val="-9"/>
          <w:sz w:val="26"/>
        </w:rPr>
        <w:t xml:space="preserve"> </w:t>
      </w:r>
      <w:r>
        <w:rPr>
          <w:sz w:val="26"/>
        </w:rPr>
        <w:t>позитивна</w:t>
      </w:r>
      <w:r>
        <w:rPr>
          <w:spacing w:val="-9"/>
          <w:sz w:val="26"/>
        </w:rPr>
        <w:t xml:space="preserve"> </w:t>
      </w:r>
      <w:r>
        <w:rPr>
          <w:sz w:val="26"/>
        </w:rPr>
        <w:t>образователна</w:t>
      </w:r>
      <w:r>
        <w:rPr>
          <w:spacing w:val="-9"/>
          <w:sz w:val="26"/>
        </w:rPr>
        <w:t xml:space="preserve"> </w:t>
      </w:r>
      <w:r>
        <w:rPr>
          <w:sz w:val="26"/>
        </w:rPr>
        <w:t>среда</w:t>
      </w:r>
      <w:r>
        <w:rPr>
          <w:spacing w:val="-9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pacing w:val="-2"/>
          <w:sz w:val="26"/>
        </w:rPr>
        <w:t>училището.</w:t>
      </w:r>
    </w:p>
    <w:p w:rsidR="00C83800" w:rsidRDefault="00282C15">
      <w:pPr>
        <w:pStyle w:val="a3"/>
        <w:spacing w:before="16" w:line="256" w:lineRule="auto"/>
        <w:ind w:right="116" w:firstLine="720"/>
        <w:jc w:val="both"/>
      </w:pPr>
      <w:r>
        <w:t>В училище е създадена Информационна система за отчитане на проведените квалификационни дейности.</w:t>
      </w:r>
    </w:p>
    <w:p w:rsidR="00C83800" w:rsidRDefault="00282C15">
      <w:pPr>
        <w:pStyle w:val="a3"/>
        <w:spacing w:before="2" w:line="256" w:lineRule="auto"/>
        <w:ind w:right="115" w:firstLine="720"/>
        <w:jc w:val="both"/>
      </w:pPr>
      <w:r>
        <w:t>Осъществените квалификационни дейности по Плана за квалификация и получените сертификати и кредити, удостоверения или друг документ от преподавателите се съхраняват в личното им досие, качени са в НЕИСПУО и в официалния сайт на училището.</w:t>
      </w:r>
    </w:p>
    <w:p w:rsidR="00C83800" w:rsidRDefault="00282C15">
      <w:pPr>
        <w:pStyle w:val="a3"/>
        <w:spacing w:line="256" w:lineRule="auto"/>
        <w:ind w:right="119" w:firstLine="708"/>
        <w:jc w:val="both"/>
      </w:pPr>
      <w:r>
        <w:t>Квалификациите са съобразени с плановете на Екипите по ключови компетентности и Комисиите, както и с предоставените квалификационни форми от РУО – Бургас, с цел осигуряване на равен достъп на Педагогическите специалисти при квалификационни форми с кредити.</w:t>
      </w:r>
    </w:p>
    <w:p w:rsidR="00C83800" w:rsidRDefault="00282C15">
      <w:pPr>
        <w:pStyle w:val="a3"/>
        <w:spacing w:line="259" w:lineRule="auto"/>
        <w:ind w:right="123" w:firstLine="708"/>
        <w:jc w:val="both"/>
      </w:pPr>
      <w:r>
        <w:t>Принципът за достъпност и мотивацията на учителите са приоритет при определяне на участия в квалификационни форми през учебната година.</w:t>
      </w:r>
    </w:p>
    <w:p w:rsidR="00C83800" w:rsidRDefault="00C83800">
      <w:pPr>
        <w:spacing w:line="259" w:lineRule="auto"/>
        <w:jc w:val="both"/>
        <w:sectPr w:rsidR="00C83800" w:rsidSect="003178BB">
          <w:pgSz w:w="11910" w:h="16840"/>
          <w:pgMar w:top="709" w:right="1300" w:bottom="3828" w:left="880" w:header="698" w:footer="0" w:gutter="0"/>
          <w:cols w:space="708"/>
        </w:sectPr>
      </w:pPr>
    </w:p>
    <w:p w:rsidR="00C83800" w:rsidRPr="007435FC" w:rsidRDefault="007435FC" w:rsidP="007435FC">
      <w:pPr>
        <w:pStyle w:val="a6"/>
        <w:rPr>
          <w:b/>
        </w:rPr>
      </w:pPr>
      <w:r w:rsidRPr="007435FC">
        <w:rPr>
          <w:b/>
          <w:spacing w:val="-2"/>
        </w:rPr>
        <w:lastRenderedPageBreak/>
        <w:t xml:space="preserve">І.  </w:t>
      </w:r>
      <w:r w:rsidR="00282C15" w:rsidRPr="007435FC">
        <w:rPr>
          <w:b/>
          <w:spacing w:val="-2"/>
        </w:rPr>
        <w:t>ЦЕЛИ,ЗАДАЧИ</w:t>
      </w:r>
      <w:r w:rsidRPr="007435FC">
        <w:rPr>
          <w:b/>
        </w:rPr>
        <w:t xml:space="preserve">   </w:t>
      </w:r>
      <w:bookmarkStart w:id="0" w:name="_GoBack"/>
      <w:bookmarkEnd w:id="0"/>
      <w:r w:rsidR="00282C15" w:rsidRPr="007435FC">
        <w:rPr>
          <w:b/>
          <w:spacing w:val="-2"/>
        </w:rPr>
        <w:t>ОЧАКВАНИ</w:t>
      </w:r>
      <w:r w:rsidR="00282C15" w:rsidRPr="007435FC">
        <w:rPr>
          <w:b/>
        </w:rPr>
        <w:tab/>
      </w:r>
      <w:r w:rsidR="00282C15" w:rsidRPr="007435FC">
        <w:rPr>
          <w:b/>
          <w:spacing w:val="-2"/>
        </w:rPr>
        <w:t>РЕЗУЛТАТИ</w:t>
      </w:r>
      <w:r w:rsidR="00282C15" w:rsidRPr="007435FC">
        <w:rPr>
          <w:b/>
        </w:rPr>
        <w:tab/>
      </w:r>
      <w:r w:rsidR="00282C15" w:rsidRPr="007435FC">
        <w:rPr>
          <w:b/>
          <w:spacing w:val="-6"/>
        </w:rPr>
        <w:t xml:space="preserve">ЗА </w:t>
      </w:r>
      <w:r w:rsidR="00282C15" w:rsidRPr="007435FC">
        <w:rPr>
          <w:b/>
        </w:rPr>
        <w:t>КВАЛИФИКАЦ</w:t>
      </w:r>
      <w:r w:rsidRPr="007435FC">
        <w:rPr>
          <w:b/>
        </w:rPr>
        <w:t>ИОННА ДЕЙНОСТ ПРЕЗ УЧЕБНАТА 2024/2025</w:t>
      </w:r>
      <w:r w:rsidR="00282C15" w:rsidRPr="007435FC">
        <w:rPr>
          <w:b/>
        </w:rPr>
        <w:t xml:space="preserve"> ГОДИНА:</w:t>
      </w:r>
    </w:p>
    <w:p w:rsidR="00C83800" w:rsidRDefault="00282C15">
      <w:pPr>
        <w:pStyle w:val="a5"/>
        <w:numPr>
          <w:ilvl w:val="1"/>
          <w:numId w:val="6"/>
        </w:numPr>
        <w:tabs>
          <w:tab w:val="left" w:pos="1104"/>
        </w:tabs>
        <w:spacing w:line="298" w:lineRule="exact"/>
        <w:ind w:left="1104" w:hanging="285"/>
        <w:rPr>
          <w:sz w:val="26"/>
        </w:rPr>
      </w:pPr>
      <w:r>
        <w:rPr>
          <w:spacing w:val="-4"/>
          <w:sz w:val="26"/>
        </w:rPr>
        <w:t>Цели</w:t>
      </w:r>
    </w:p>
    <w:p w:rsidR="00C83800" w:rsidRDefault="00282C15">
      <w:pPr>
        <w:pStyle w:val="a5"/>
        <w:numPr>
          <w:ilvl w:val="2"/>
          <w:numId w:val="6"/>
        </w:numPr>
        <w:tabs>
          <w:tab w:val="left" w:pos="1103"/>
        </w:tabs>
        <w:spacing w:before="22" w:line="256" w:lineRule="auto"/>
        <w:ind w:right="404" w:firstLine="708"/>
        <w:rPr>
          <w:sz w:val="26"/>
        </w:rPr>
      </w:pPr>
      <w:r>
        <w:rPr>
          <w:sz w:val="26"/>
        </w:rPr>
        <w:t>Повишаване квалификацията на</w:t>
      </w:r>
      <w:r>
        <w:rPr>
          <w:spacing w:val="28"/>
          <w:sz w:val="26"/>
        </w:rPr>
        <w:t xml:space="preserve"> </w:t>
      </w:r>
      <w:r>
        <w:rPr>
          <w:sz w:val="26"/>
        </w:rPr>
        <w:t>педагогическите специалисти,</w:t>
      </w:r>
      <w:r>
        <w:rPr>
          <w:spacing w:val="30"/>
          <w:sz w:val="26"/>
        </w:rPr>
        <w:t xml:space="preserve"> </w:t>
      </w:r>
      <w:r>
        <w:rPr>
          <w:sz w:val="26"/>
        </w:rPr>
        <w:t xml:space="preserve">която да задоволи потребностите им и да повиши </w:t>
      </w:r>
      <w:proofErr w:type="spellStart"/>
      <w:r>
        <w:rPr>
          <w:sz w:val="26"/>
        </w:rPr>
        <w:t>успеваемостта</w:t>
      </w:r>
      <w:proofErr w:type="spellEnd"/>
      <w:r>
        <w:rPr>
          <w:sz w:val="26"/>
        </w:rPr>
        <w:t xml:space="preserve"> на учениците.</w:t>
      </w:r>
    </w:p>
    <w:p w:rsidR="00C83800" w:rsidRDefault="00282C15">
      <w:pPr>
        <w:pStyle w:val="a5"/>
        <w:numPr>
          <w:ilvl w:val="2"/>
          <w:numId w:val="6"/>
        </w:numPr>
        <w:tabs>
          <w:tab w:val="left" w:pos="1103"/>
        </w:tabs>
        <w:spacing w:line="298" w:lineRule="exact"/>
        <w:ind w:left="1103"/>
        <w:rPr>
          <w:sz w:val="26"/>
        </w:rPr>
      </w:pPr>
      <w:r>
        <w:rPr>
          <w:sz w:val="26"/>
        </w:rPr>
        <w:t>Кариерно</w:t>
      </w:r>
      <w:r>
        <w:rPr>
          <w:spacing w:val="-13"/>
          <w:sz w:val="26"/>
        </w:rPr>
        <w:t xml:space="preserve"> </w:t>
      </w:r>
      <w:r>
        <w:rPr>
          <w:sz w:val="26"/>
        </w:rPr>
        <w:t>развитие</w:t>
      </w:r>
      <w:r>
        <w:rPr>
          <w:spacing w:val="-13"/>
          <w:sz w:val="26"/>
        </w:rPr>
        <w:t xml:space="preserve"> </w:t>
      </w:r>
      <w:r>
        <w:rPr>
          <w:sz w:val="26"/>
        </w:rPr>
        <w:t>на</w:t>
      </w:r>
      <w:r>
        <w:rPr>
          <w:spacing w:val="-11"/>
          <w:sz w:val="26"/>
        </w:rPr>
        <w:t xml:space="preserve"> </w:t>
      </w:r>
      <w:r>
        <w:rPr>
          <w:sz w:val="26"/>
        </w:rPr>
        <w:t>педагогическите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специалисти</w:t>
      </w:r>
    </w:p>
    <w:p w:rsidR="00C83800" w:rsidRDefault="00C83800">
      <w:pPr>
        <w:pStyle w:val="a3"/>
        <w:spacing w:before="44"/>
        <w:ind w:left="0"/>
      </w:pPr>
    </w:p>
    <w:p w:rsidR="00C83800" w:rsidRDefault="00282C15">
      <w:pPr>
        <w:pStyle w:val="a5"/>
        <w:numPr>
          <w:ilvl w:val="1"/>
          <w:numId w:val="6"/>
        </w:numPr>
        <w:tabs>
          <w:tab w:val="left" w:pos="1104"/>
        </w:tabs>
        <w:ind w:left="1104" w:hanging="285"/>
        <w:jc w:val="both"/>
        <w:rPr>
          <w:sz w:val="26"/>
        </w:rPr>
      </w:pPr>
      <w:r>
        <w:rPr>
          <w:spacing w:val="-2"/>
          <w:sz w:val="26"/>
        </w:rPr>
        <w:t>Задачи:</w:t>
      </w:r>
    </w:p>
    <w:p w:rsidR="00C83800" w:rsidRDefault="00282C15">
      <w:pPr>
        <w:pStyle w:val="a5"/>
        <w:numPr>
          <w:ilvl w:val="2"/>
          <w:numId w:val="6"/>
        </w:numPr>
        <w:tabs>
          <w:tab w:val="left" w:pos="1103"/>
        </w:tabs>
        <w:spacing w:before="20" w:line="256" w:lineRule="auto"/>
        <w:ind w:right="402" w:firstLine="708"/>
        <w:jc w:val="both"/>
        <w:rPr>
          <w:sz w:val="26"/>
        </w:rPr>
      </w:pPr>
      <w:r>
        <w:rPr>
          <w:sz w:val="26"/>
        </w:rPr>
        <w:t>Актуализиране или усъвършенстване на придобити и/или придобиване</w:t>
      </w:r>
      <w:r>
        <w:rPr>
          <w:spacing w:val="40"/>
          <w:sz w:val="26"/>
        </w:rPr>
        <w:t xml:space="preserve"> </w:t>
      </w:r>
      <w:r>
        <w:rPr>
          <w:sz w:val="26"/>
        </w:rPr>
        <w:t>на нови допълнителни компетентности в съответствие с професионалния профил на изпълняваната длъжност.</w:t>
      </w:r>
    </w:p>
    <w:p w:rsidR="00C83800" w:rsidRDefault="00282C15">
      <w:pPr>
        <w:pStyle w:val="a5"/>
        <w:numPr>
          <w:ilvl w:val="2"/>
          <w:numId w:val="6"/>
        </w:numPr>
        <w:tabs>
          <w:tab w:val="left" w:pos="1103"/>
        </w:tabs>
        <w:spacing w:line="259" w:lineRule="auto"/>
        <w:ind w:right="405" w:firstLine="708"/>
        <w:jc w:val="both"/>
        <w:rPr>
          <w:sz w:val="26"/>
        </w:rPr>
      </w:pPr>
      <w:r>
        <w:rPr>
          <w:sz w:val="26"/>
        </w:rPr>
        <w:t>Осигуряване</w:t>
      </w:r>
      <w:r>
        <w:rPr>
          <w:spacing w:val="-3"/>
          <w:sz w:val="26"/>
        </w:rPr>
        <w:t xml:space="preserve"> </w:t>
      </w:r>
      <w:r>
        <w:rPr>
          <w:sz w:val="26"/>
        </w:rPr>
        <w:t>на</w:t>
      </w:r>
      <w:r>
        <w:rPr>
          <w:spacing w:val="-6"/>
          <w:sz w:val="26"/>
        </w:rPr>
        <w:t xml:space="preserve"> </w:t>
      </w:r>
      <w:r>
        <w:rPr>
          <w:sz w:val="26"/>
        </w:rPr>
        <w:t>напредък</w:t>
      </w:r>
      <w:r>
        <w:rPr>
          <w:spacing w:val="-6"/>
          <w:sz w:val="26"/>
        </w:rPr>
        <w:t xml:space="preserve"> </w:t>
      </w:r>
      <w:r>
        <w:rPr>
          <w:sz w:val="26"/>
        </w:rPr>
        <w:t>и</w:t>
      </w:r>
      <w:r>
        <w:rPr>
          <w:spacing w:val="-6"/>
          <w:sz w:val="26"/>
        </w:rPr>
        <w:t xml:space="preserve"> </w:t>
      </w:r>
      <w:r>
        <w:rPr>
          <w:sz w:val="26"/>
        </w:rPr>
        <w:t>подобряване</w:t>
      </w:r>
      <w:r>
        <w:rPr>
          <w:spacing w:val="-3"/>
          <w:sz w:val="26"/>
        </w:rPr>
        <w:t xml:space="preserve"> </w:t>
      </w:r>
      <w:r>
        <w:rPr>
          <w:sz w:val="26"/>
        </w:rPr>
        <w:t>на</w:t>
      </w:r>
      <w:r>
        <w:rPr>
          <w:spacing w:val="-3"/>
          <w:sz w:val="26"/>
        </w:rPr>
        <w:t xml:space="preserve"> </w:t>
      </w:r>
      <w:r>
        <w:rPr>
          <w:sz w:val="26"/>
        </w:rPr>
        <w:t>образователните</w:t>
      </w:r>
      <w:r>
        <w:rPr>
          <w:spacing w:val="-6"/>
          <w:sz w:val="26"/>
        </w:rPr>
        <w:t xml:space="preserve"> </w:t>
      </w:r>
      <w:r>
        <w:rPr>
          <w:sz w:val="26"/>
        </w:rPr>
        <w:t>резултати</w:t>
      </w:r>
      <w:r>
        <w:rPr>
          <w:spacing w:val="-6"/>
          <w:sz w:val="26"/>
        </w:rPr>
        <w:t xml:space="preserve"> </w:t>
      </w:r>
      <w:r>
        <w:rPr>
          <w:sz w:val="26"/>
        </w:rPr>
        <w:t xml:space="preserve">на </w:t>
      </w:r>
      <w:r>
        <w:rPr>
          <w:spacing w:val="-2"/>
          <w:sz w:val="26"/>
        </w:rPr>
        <w:t>учениците.</w:t>
      </w:r>
    </w:p>
    <w:p w:rsidR="00C83800" w:rsidRDefault="00282C15">
      <w:pPr>
        <w:pStyle w:val="a5"/>
        <w:numPr>
          <w:ilvl w:val="2"/>
          <w:numId w:val="6"/>
        </w:numPr>
        <w:tabs>
          <w:tab w:val="left" w:pos="1103"/>
        </w:tabs>
        <w:spacing w:line="256" w:lineRule="auto"/>
        <w:ind w:right="401" w:firstLine="708"/>
        <w:jc w:val="both"/>
        <w:rPr>
          <w:sz w:val="26"/>
        </w:rPr>
      </w:pPr>
      <w:r>
        <w:rPr>
          <w:sz w:val="26"/>
        </w:rPr>
        <w:t>Удовлетворяване на професионалните интереси на педагогическия специалист в съответствие с професионалния профил на заеманата длъжност и осигуряване на възможност за планиране на личностното и професионалното му израстване и кариерното му развитие.</w:t>
      </w:r>
    </w:p>
    <w:p w:rsidR="00C83800" w:rsidRDefault="00282C15">
      <w:pPr>
        <w:pStyle w:val="a5"/>
        <w:numPr>
          <w:ilvl w:val="2"/>
          <w:numId w:val="6"/>
        </w:numPr>
        <w:tabs>
          <w:tab w:val="left" w:pos="1103"/>
        </w:tabs>
        <w:spacing w:line="259" w:lineRule="auto"/>
        <w:ind w:right="404" w:firstLine="708"/>
        <w:jc w:val="both"/>
        <w:rPr>
          <w:sz w:val="26"/>
        </w:rPr>
      </w:pPr>
      <w:r>
        <w:rPr>
          <w:sz w:val="26"/>
        </w:rPr>
        <w:t>Създаване на условия за превръщане на училището в среда за изява чрез разгръщане на творчеството и иновациите и за обмяната на добри практики.</w:t>
      </w:r>
    </w:p>
    <w:p w:rsidR="00C83800" w:rsidRDefault="00282C15">
      <w:pPr>
        <w:pStyle w:val="a5"/>
        <w:numPr>
          <w:ilvl w:val="2"/>
          <w:numId w:val="6"/>
        </w:numPr>
        <w:tabs>
          <w:tab w:val="left" w:pos="1103"/>
        </w:tabs>
        <w:spacing w:line="256" w:lineRule="auto"/>
        <w:ind w:right="396" w:firstLine="708"/>
        <w:jc w:val="both"/>
        <w:rPr>
          <w:sz w:val="26"/>
        </w:rPr>
      </w:pPr>
      <w:proofErr w:type="spellStart"/>
      <w:r>
        <w:rPr>
          <w:sz w:val="26"/>
        </w:rPr>
        <w:t>Проследимост</w:t>
      </w:r>
      <w:proofErr w:type="spellEnd"/>
      <w:r>
        <w:rPr>
          <w:sz w:val="26"/>
        </w:rPr>
        <w:t xml:space="preserve"> на придобитите квалификации и на необходимостта от продължаваща </w:t>
      </w:r>
      <w:proofErr w:type="spellStart"/>
      <w:r>
        <w:rPr>
          <w:sz w:val="26"/>
        </w:rPr>
        <w:t>квалификациа</w:t>
      </w:r>
      <w:proofErr w:type="spellEnd"/>
      <w:r>
        <w:rPr>
          <w:sz w:val="26"/>
        </w:rPr>
        <w:t xml:space="preserve"> за изграждане на позитивна учебна среда</w:t>
      </w:r>
    </w:p>
    <w:p w:rsidR="00C83800" w:rsidRDefault="00282C15">
      <w:pPr>
        <w:pStyle w:val="a5"/>
        <w:numPr>
          <w:ilvl w:val="2"/>
          <w:numId w:val="6"/>
        </w:numPr>
        <w:tabs>
          <w:tab w:val="left" w:pos="1103"/>
        </w:tabs>
        <w:spacing w:line="256" w:lineRule="auto"/>
        <w:ind w:right="404" w:firstLine="708"/>
        <w:jc w:val="both"/>
        <w:rPr>
          <w:sz w:val="26"/>
        </w:rPr>
      </w:pPr>
      <w:r>
        <w:rPr>
          <w:sz w:val="26"/>
        </w:rPr>
        <w:t xml:space="preserve">Насоченост на продължаващата квалификация за прилагане на </w:t>
      </w:r>
      <w:proofErr w:type="spellStart"/>
      <w:r>
        <w:rPr>
          <w:sz w:val="26"/>
        </w:rPr>
        <w:t>компетентностния</w:t>
      </w:r>
      <w:proofErr w:type="spellEnd"/>
      <w:r>
        <w:rPr>
          <w:sz w:val="26"/>
        </w:rPr>
        <w:t xml:space="preserve"> подход и формиращо оценяване</w:t>
      </w:r>
    </w:p>
    <w:p w:rsidR="00C83800" w:rsidRDefault="00282C15">
      <w:pPr>
        <w:pStyle w:val="a5"/>
        <w:numPr>
          <w:ilvl w:val="2"/>
          <w:numId w:val="6"/>
        </w:numPr>
        <w:tabs>
          <w:tab w:val="left" w:pos="1103"/>
        </w:tabs>
        <w:spacing w:line="298" w:lineRule="exact"/>
        <w:ind w:left="1103"/>
        <w:jc w:val="both"/>
        <w:rPr>
          <w:sz w:val="26"/>
        </w:rPr>
      </w:pPr>
      <w:r>
        <w:rPr>
          <w:sz w:val="26"/>
        </w:rPr>
        <w:t>Продължаващо</w:t>
      </w:r>
      <w:r>
        <w:rPr>
          <w:spacing w:val="-12"/>
          <w:sz w:val="26"/>
        </w:rPr>
        <w:t xml:space="preserve"> </w:t>
      </w:r>
      <w:r>
        <w:rPr>
          <w:sz w:val="26"/>
        </w:rPr>
        <w:t>партньорство</w:t>
      </w:r>
      <w:r>
        <w:rPr>
          <w:spacing w:val="-11"/>
          <w:sz w:val="26"/>
        </w:rPr>
        <w:t xml:space="preserve"> </w:t>
      </w:r>
      <w:r>
        <w:rPr>
          <w:sz w:val="26"/>
        </w:rPr>
        <w:t>с</w:t>
      </w:r>
      <w:r>
        <w:rPr>
          <w:spacing w:val="-11"/>
          <w:sz w:val="26"/>
        </w:rPr>
        <w:t xml:space="preserve"> </w:t>
      </w:r>
      <w:r>
        <w:rPr>
          <w:sz w:val="26"/>
        </w:rPr>
        <w:t>висши</w:t>
      </w:r>
      <w:r>
        <w:rPr>
          <w:spacing w:val="-7"/>
          <w:sz w:val="26"/>
        </w:rPr>
        <w:t xml:space="preserve"> </w:t>
      </w:r>
      <w:r>
        <w:rPr>
          <w:sz w:val="26"/>
        </w:rPr>
        <w:t>учебни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заведения</w:t>
      </w:r>
    </w:p>
    <w:p w:rsidR="00C83800" w:rsidRDefault="00C83800">
      <w:pPr>
        <w:pStyle w:val="a3"/>
        <w:spacing w:before="34"/>
        <w:ind w:left="0"/>
      </w:pPr>
    </w:p>
    <w:p w:rsidR="00C83800" w:rsidRDefault="00282C15">
      <w:pPr>
        <w:pStyle w:val="a5"/>
        <w:numPr>
          <w:ilvl w:val="1"/>
          <w:numId w:val="6"/>
        </w:numPr>
        <w:tabs>
          <w:tab w:val="left" w:pos="1104"/>
        </w:tabs>
        <w:ind w:left="1104" w:hanging="285"/>
        <w:jc w:val="both"/>
        <w:rPr>
          <w:sz w:val="26"/>
        </w:rPr>
      </w:pPr>
      <w:r>
        <w:rPr>
          <w:sz w:val="26"/>
        </w:rPr>
        <w:t>Очаквани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резултати</w:t>
      </w:r>
    </w:p>
    <w:p w:rsidR="00C83800" w:rsidRDefault="00282C15">
      <w:pPr>
        <w:pStyle w:val="a5"/>
        <w:numPr>
          <w:ilvl w:val="2"/>
          <w:numId w:val="6"/>
        </w:numPr>
        <w:tabs>
          <w:tab w:val="left" w:pos="1103"/>
        </w:tabs>
        <w:spacing w:before="21" w:line="256" w:lineRule="auto"/>
        <w:ind w:right="399" w:firstLine="708"/>
        <w:jc w:val="both"/>
        <w:rPr>
          <w:sz w:val="26"/>
        </w:rPr>
      </w:pPr>
      <w:r>
        <w:rPr>
          <w:sz w:val="26"/>
        </w:rPr>
        <w:t xml:space="preserve">Ефективно използване на съвременни информационни източници и технологии за повишаване качеството на образованието и чрез проектно базирано </w:t>
      </w:r>
      <w:r>
        <w:rPr>
          <w:spacing w:val="-2"/>
          <w:sz w:val="26"/>
        </w:rPr>
        <w:t>обучение.</w:t>
      </w:r>
    </w:p>
    <w:p w:rsidR="00C83800" w:rsidRDefault="00282C15">
      <w:pPr>
        <w:pStyle w:val="a5"/>
        <w:numPr>
          <w:ilvl w:val="2"/>
          <w:numId w:val="6"/>
        </w:numPr>
        <w:tabs>
          <w:tab w:val="left" w:pos="1103"/>
        </w:tabs>
        <w:spacing w:line="256" w:lineRule="auto"/>
        <w:ind w:right="401" w:firstLine="708"/>
        <w:jc w:val="both"/>
        <w:rPr>
          <w:sz w:val="26"/>
        </w:rPr>
      </w:pPr>
      <w:r>
        <w:rPr>
          <w:sz w:val="26"/>
        </w:rPr>
        <w:t>Подобряване ефективността на учебния час, успешно усвояване на учебното съдържание, повишаване мотивацията на учениците и стимулиране на личностната</w:t>
      </w:r>
      <w:r>
        <w:rPr>
          <w:spacing w:val="-4"/>
          <w:sz w:val="26"/>
        </w:rPr>
        <w:t xml:space="preserve"> </w:t>
      </w:r>
      <w:r>
        <w:rPr>
          <w:sz w:val="26"/>
        </w:rPr>
        <w:t>им</w:t>
      </w:r>
      <w:r>
        <w:rPr>
          <w:spacing w:val="-4"/>
          <w:sz w:val="26"/>
        </w:rPr>
        <w:t xml:space="preserve"> </w:t>
      </w:r>
      <w:r>
        <w:rPr>
          <w:sz w:val="26"/>
        </w:rPr>
        <w:t>изява,</w:t>
      </w:r>
      <w:r>
        <w:rPr>
          <w:spacing w:val="-3"/>
          <w:sz w:val="26"/>
        </w:rPr>
        <w:t xml:space="preserve"> </w:t>
      </w:r>
      <w:r>
        <w:rPr>
          <w:sz w:val="26"/>
        </w:rPr>
        <w:t>овладяване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учебния</w:t>
      </w:r>
      <w:r>
        <w:rPr>
          <w:spacing w:val="-3"/>
          <w:sz w:val="26"/>
        </w:rPr>
        <w:t xml:space="preserve"> </w:t>
      </w:r>
      <w:r>
        <w:rPr>
          <w:sz w:val="26"/>
        </w:rPr>
        <w:t>процес</w:t>
      </w:r>
      <w:r>
        <w:rPr>
          <w:spacing w:val="-3"/>
          <w:sz w:val="26"/>
        </w:rPr>
        <w:t xml:space="preserve"> </w:t>
      </w:r>
      <w:r>
        <w:rPr>
          <w:sz w:val="26"/>
        </w:rPr>
        <w:t>на</w:t>
      </w:r>
      <w:r>
        <w:rPr>
          <w:spacing w:val="-3"/>
          <w:sz w:val="26"/>
        </w:rPr>
        <w:t xml:space="preserve"> </w:t>
      </w:r>
      <w:r>
        <w:rPr>
          <w:sz w:val="26"/>
        </w:rPr>
        <w:t>ключови</w:t>
      </w:r>
      <w:r>
        <w:rPr>
          <w:spacing w:val="-3"/>
          <w:sz w:val="26"/>
        </w:rPr>
        <w:t xml:space="preserve"> </w:t>
      </w:r>
      <w:r>
        <w:rPr>
          <w:sz w:val="26"/>
        </w:rPr>
        <w:t>компетентности</w:t>
      </w:r>
      <w:r>
        <w:rPr>
          <w:spacing w:val="-4"/>
          <w:sz w:val="26"/>
        </w:rPr>
        <w:t xml:space="preserve"> </w:t>
      </w:r>
      <w:r>
        <w:rPr>
          <w:sz w:val="26"/>
        </w:rPr>
        <w:t>и прилагането им чрез проблемно базирано обучение</w:t>
      </w:r>
    </w:p>
    <w:p w:rsidR="00C83800" w:rsidRDefault="00282C15">
      <w:pPr>
        <w:pStyle w:val="a5"/>
        <w:numPr>
          <w:ilvl w:val="2"/>
          <w:numId w:val="6"/>
        </w:numPr>
        <w:tabs>
          <w:tab w:val="left" w:pos="1103"/>
        </w:tabs>
        <w:spacing w:before="2" w:line="256" w:lineRule="auto"/>
        <w:ind w:right="401" w:firstLine="708"/>
        <w:jc w:val="both"/>
        <w:rPr>
          <w:sz w:val="26"/>
        </w:rPr>
      </w:pPr>
      <w:r>
        <w:rPr>
          <w:sz w:val="26"/>
        </w:rPr>
        <w:t>Разнообразяване на формите за проверка и оценка на знанията, уменията и компетенциите на учениците за интерпретиране и прилагане на учебното съдържание чрез практическа дейност.</w:t>
      </w:r>
    </w:p>
    <w:p w:rsidR="00C83800" w:rsidRDefault="00282C15">
      <w:pPr>
        <w:pStyle w:val="a5"/>
        <w:numPr>
          <w:ilvl w:val="2"/>
          <w:numId w:val="6"/>
        </w:numPr>
        <w:tabs>
          <w:tab w:val="left" w:pos="1103"/>
        </w:tabs>
        <w:spacing w:before="1" w:line="256" w:lineRule="auto"/>
        <w:ind w:right="396" w:firstLine="708"/>
        <w:jc w:val="both"/>
        <w:rPr>
          <w:sz w:val="26"/>
        </w:rPr>
      </w:pPr>
      <w:r>
        <w:rPr>
          <w:sz w:val="26"/>
        </w:rPr>
        <w:t>Успешна адаптация и реализация в училищната среда на</w:t>
      </w:r>
      <w:r>
        <w:rPr>
          <w:spacing w:val="40"/>
          <w:sz w:val="26"/>
        </w:rPr>
        <w:t xml:space="preserve"> </w:t>
      </w:r>
      <w:r>
        <w:rPr>
          <w:sz w:val="26"/>
        </w:rPr>
        <w:t>новоназначените педагогически специалисти.</w:t>
      </w:r>
    </w:p>
    <w:p w:rsidR="00C83800" w:rsidRDefault="00C83800">
      <w:pPr>
        <w:pStyle w:val="a3"/>
        <w:ind w:left="0"/>
      </w:pPr>
    </w:p>
    <w:p w:rsidR="00C83800" w:rsidRDefault="00C83800">
      <w:pPr>
        <w:pStyle w:val="a3"/>
        <w:spacing w:before="41"/>
        <w:ind w:left="0"/>
      </w:pPr>
    </w:p>
    <w:p w:rsidR="00C83800" w:rsidRDefault="00282C15">
      <w:pPr>
        <w:pStyle w:val="1"/>
        <w:numPr>
          <w:ilvl w:val="0"/>
          <w:numId w:val="6"/>
        </w:numPr>
        <w:tabs>
          <w:tab w:val="left" w:pos="1524"/>
        </w:tabs>
        <w:ind w:left="1524" w:hanging="419"/>
        <w:jc w:val="left"/>
      </w:pPr>
      <w:r>
        <w:t>ПРИОРИТЕТНИ</w:t>
      </w:r>
      <w:r>
        <w:rPr>
          <w:spacing w:val="-11"/>
        </w:rPr>
        <w:t xml:space="preserve"> </w:t>
      </w:r>
      <w:r>
        <w:t>ТЕМИ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ЦЕЛЕВИ</w:t>
      </w:r>
      <w:r>
        <w:rPr>
          <w:spacing w:val="-11"/>
        </w:rPr>
        <w:t xml:space="preserve"> </w:t>
      </w:r>
      <w:r>
        <w:rPr>
          <w:spacing w:val="-2"/>
        </w:rPr>
        <w:t>ГРУПИ</w:t>
      </w:r>
    </w:p>
    <w:p w:rsidR="00C83800" w:rsidRDefault="00C83800">
      <w:pPr>
        <w:sectPr w:rsidR="00C83800" w:rsidSect="003178BB">
          <w:pgSz w:w="11910" w:h="16840"/>
          <w:pgMar w:top="567" w:right="853" w:bottom="280" w:left="880" w:header="698" w:footer="0" w:gutter="0"/>
          <w:cols w:space="708"/>
        </w:sectPr>
      </w:pPr>
    </w:p>
    <w:p w:rsidR="00C83800" w:rsidRDefault="00282C15" w:rsidP="00672076">
      <w:pPr>
        <w:pStyle w:val="a3"/>
        <w:spacing w:before="291" w:line="256" w:lineRule="auto"/>
        <w:ind w:right="113" w:firstLine="994"/>
        <w:jc w:val="both"/>
      </w:pPr>
      <w:r>
        <w:lastRenderedPageBreak/>
        <w:t xml:space="preserve">От проведена анкета на педагогическите специалисти в </w:t>
      </w:r>
      <w:r w:rsidR="00672076">
        <w:rPr>
          <w:sz w:val="28"/>
          <w:szCs w:val="28"/>
          <w:lang w:val="ru-RU" w:eastAsia="bg-BG"/>
        </w:rPr>
        <w:t>ОУ</w:t>
      </w:r>
      <w:r w:rsidR="00672076" w:rsidRPr="007435FC">
        <w:rPr>
          <w:sz w:val="28"/>
          <w:szCs w:val="28"/>
          <w:lang w:val="ru-RU" w:eastAsia="bg-BG"/>
        </w:rPr>
        <w:t>„ Св.</w:t>
      </w:r>
      <w:r w:rsidR="00672076" w:rsidRPr="007435FC">
        <w:rPr>
          <w:sz w:val="28"/>
          <w:szCs w:val="28"/>
          <w:lang w:eastAsia="bg-BG"/>
        </w:rPr>
        <w:t>с</w:t>
      </w:r>
      <w:r w:rsidR="00672076" w:rsidRPr="007435FC">
        <w:rPr>
          <w:sz w:val="28"/>
          <w:szCs w:val="28"/>
          <w:lang w:val="ru-RU" w:eastAsia="bg-BG"/>
        </w:rPr>
        <w:t xml:space="preserve">в. </w:t>
      </w:r>
      <w:proofErr w:type="spellStart"/>
      <w:r w:rsidR="00672076" w:rsidRPr="007435FC">
        <w:rPr>
          <w:sz w:val="28"/>
          <w:szCs w:val="28"/>
          <w:lang w:val="ru-RU" w:eastAsia="bg-BG"/>
        </w:rPr>
        <w:t>Кирил</w:t>
      </w:r>
      <w:proofErr w:type="spellEnd"/>
      <w:r w:rsidR="00672076" w:rsidRPr="007435FC">
        <w:rPr>
          <w:sz w:val="28"/>
          <w:szCs w:val="28"/>
          <w:lang w:val="ru-RU" w:eastAsia="bg-BG"/>
        </w:rPr>
        <w:t xml:space="preserve">  и </w:t>
      </w:r>
      <w:proofErr w:type="spellStart"/>
      <w:r w:rsidR="00672076" w:rsidRPr="007435FC">
        <w:rPr>
          <w:sz w:val="28"/>
          <w:szCs w:val="28"/>
          <w:lang w:val="ru-RU" w:eastAsia="bg-BG"/>
        </w:rPr>
        <w:t>Методий</w:t>
      </w:r>
      <w:proofErr w:type="spellEnd"/>
      <w:r w:rsidR="00672076" w:rsidRPr="007435FC">
        <w:rPr>
          <w:sz w:val="28"/>
          <w:szCs w:val="28"/>
          <w:lang w:val="ru-RU" w:eastAsia="bg-BG"/>
        </w:rPr>
        <w:t xml:space="preserve"> „ с. </w:t>
      </w:r>
      <w:proofErr w:type="spellStart"/>
      <w:r w:rsidR="00672076" w:rsidRPr="007435FC">
        <w:rPr>
          <w:sz w:val="28"/>
          <w:szCs w:val="28"/>
          <w:lang w:val="ru-RU" w:eastAsia="bg-BG"/>
        </w:rPr>
        <w:t>Равда</w:t>
      </w:r>
      <w:proofErr w:type="spellEnd"/>
      <w:r w:rsidR="00672076" w:rsidRPr="00672076">
        <w:rPr>
          <w:sz w:val="28"/>
          <w:szCs w:val="28"/>
        </w:rPr>
        <w:t xml:space="preserve"> </w:t>
      </w:r>
      <w:r>
        <w:t>във връзка с карие</w:t>
      </w:r>
      <w:r w:rsidR="00672076">
        <w:t>рното развитие, за учебната 2024/2025</w:t>
      </w:r>
      <w:r>
        <w:t xml:space="preserve"> г., се установиха най-желаните квалификационни форми и направления за квалификационна дейност.</w:t>
      </w:r>
    </w:p>
    <w:p w:rsidR="00C83800" w:rsidRDefault="00C83800">
      <w:pPr>
        <w:pStyle w:val="a3"/>
        <w:spacing w:before="19"/>
        <w:ind w:left="0"/>
      </w:pPr>
    </w:p>
    <w:p w:rsidR="00C83800" w:rsidRDefault="00282C15">
      <w:pPr>
        <w:pStyle w:val="2"/>
        <w:numPr>
          <w:ilvl w:val="1"/>
          <w:numId w:val="6"/>
        </w:numPr>
        <w:tabs>
          <w:tab w:val="left" w:pos="1387"/>
        </w:tabs>
        <w:ind w:left="1387" w:hanging="282"/>
        <w:jc w:val="both"/>
      </w:pPr>
      <w:r>
        <w:t>Приоритетни</w:t>
      </w:r>
      <w:r>
        <w:rPr>
          <w:spacing w:val="-15"/>
        </w:rPr>
        <w:t xml:space="preserve"> </w:t>
      </w:r>
      <w:r>
        <w:t>теми</w:t>
      </w:r>
      <w:r>
        <w:rPr>
          <w:spacing w:val="-12"/>
        </w:rPr>
        <w:t xml:space="preserve"> </w:t>
      </w:r>
      <w:r>
        <w:rPr>
          <w:spacing w:val="-5"/>
        </w:rPr>
        <w:t>за:</w:t>
      </w:r>
    </w:p>
    <w:p w:rsidR="00C83800" w:rsidRDefault="00282C15">
      <w:pPr>
        <w:pStyle w:val="a5"/>
        <w:numPr>
          <w:ilvl w:val="2"/>
          <w:numId w:val="6"/>
        </w:numPr>
        <w:tabs>
          <w:tab w:val="left" w:pos="1452"/>
        </w:tabs>
        <w:spacing w:before="24"/>
        <w:ind w:left="1452" w:hanging="347"/>
        <w:jc w:val="both"/>
        <w:rPr>
          <w:b/>
          <w:sz w:val="26"/>
        </w:rPr>
      </w:pPr>
      <w:r>
        <w:rPr>
          <w:b/>
          <w:spacing w:val="-2"/>
          <w:sz w:val="26"/>
        </w:rPr>
        <w:t>продължаваща</w:t>
      </w:r>
      <w:r>
        <w:rPr>
          <w:b/>
          <w:spacing w:val="7"/>
          <w:sz w:val="26"/>
        </w:rPr>
        <w:t xml:space="preserve"> </w:t>
      </w:r>
      <w:r>
        <w:rPr>
          <w:b/>
          <w:spacing w:val="-2"/>
          <w:sz w:val="26"/>
        </w:rPr>
        <w:t>квалификация</w:t>
      </w:r>
    </w:p>
    <w:p w:rsidR="00C83800" w:rsidRDefault="00282C15">
      <w:pPr>
        <w:pStyle w:val="a5"/>
        <w:numPr>
          <w:ilvl w:val="0"/>
          <w:numId w:val="5"/>
        </w:numPr>
        <w:tabs>
          <w:tab w:val="left" w:pos="1387"/>
        </w:tabs>
        <w:spacing w:before="20" w:line="256" w:lineRule="auto"/>
        <w:ind w:right="400" w:firstLine="994"/>
        <w:jc w:val="both"/>
        <w:rPr>
          <w:sz w:val="26"/>
        </w:rPr>
      </w:pPr>
      <w:r>
        <w:rPr>
          <w:sz w:val="26"/>
        </w:rPr>
        <w:t>Създаване на позитивна среда - управление на конфликтите и агресията в учебното заведение.</w:t>
      </w:r>
    </w:p>
    <w:p w:rsidR="00C83800" w:rsidRDefault="00282C15">
      <w:pPr>
        <w:pStyle w:val="a5"/>
        <w:numPr>
          <w:ilvl w:val="0"/>
          <w:numId w:val="5"/>
        </w:numPr>
        <w:tabs>
          <w:tab w:val="left" w:pos="1387"/>
        </w:tabs>
        <w:spacing w:before="1" w:line="256" w:lineRule="auto"/>
        <w:ind w:right="404" w:firstLine="994"/>
        <w:jc w:val="both"/>
        <w:rPr>
          <w:sz w:val="26"/>
        </w:rPr>
      </w:pPr>
      <w:r>
        <w:rPr>
          <w:sz w:val="26"/>
        </w:rPr>
        <w:t>Използване на иновативни методи за развиване на творческото мислене, таланта, емоционалната интелигентност на децата и учениците</w:t>
      </w:r>
    </w:p>
    <w:p w:rsidR="00C83800" w:rsidRDefault="00282C15">
      <w:pPr>
        <w:pStyle w:val="a5"/>
        <w:numPr>
          <w:ilvl w:val="0"/>
          <w:numId w:val="5"/>
        </w:numPr>
        <w:tabs>
          <w:tab w:val="left" w:pos="1490"/>
        </w:tabs>
        <w:spacing w:line="256" w:lineRule="auto"/>
        <w:ind w:right="397" w:firstLine="994"/>
        <w:jc w:val="both"/>
        <w:rPr>
          <w:sz w:val="26"/>
        </w:rPr>
      </w:pPr>
      <w:r>
        <w:rPr>
          <w:sz w:val="26"/>
        </w:rPr>
        <w:t>Съвременни техники за повишаване на образователните резултати и ангажиране на учениците в процеса на обучение чрез STEM активности, развитие на междуличностни отношения и нагласи за успех</w:t>
      </w:r>
    </w:p>
    <w:p w:rsidR="00C83800" w:rsidRDefault="00282C15">
      <w:pPr>
        <w:pStyle w:val="a5"/>
        <w:numPr>
          <w:ilvl w:val="0"/>
          <w:numId w:val="5"/>
        </w:numPr>
        <w:tabs>
          <w:tab w:val="left" w:pos="1533"/>
        </w:tabs>
        <w:spacing w:line="259" w:lineRule="auto"/>
        <w:ind w:right="405" w:firstLine="994"/>
        <w:jc w:val="both"/>
        <w:rPr>
          <w:sz w:val="26"/>
        </w:rPr>
      </w:pPr>
      <w:r>
        <w:rPr>
          <w:sz w:val="26"/>
        </w:rPr>
        <w:t>Педагогически подходи за работа с деца с емоционални и поведенчески проблеми</w:t>
      </w:r>
    </w:p>
    <w:p w:rsidR="00C83800" w:rsidRDefault="00282C15">
      <w:pPr>
        <w:pStyle w:val="2"/>
        <w:numPr>
          <w:ilvl w:val="1"/>
          <w:numId w:val="5"/>
        </w:numPr>
        <w:tabs>
          <w:tab w:val="left" w:pos="1452"/>
        </w:tabs>
        <w:spacing w:line="294" w:lineRule="exact"/>
        <w:ind w:left="1452" w:hanging="347"/>
      </w:pPr>
      <w:proofErr w:type="spellStart"/>
      <w:r>
        <w:rPr>
          <w:spacing w:val="-2"/>
        </w:rPr>
        <w:t>вътрешноинституционална</w:t>
      </w:r>
      <w:proofErr w:type="spellEnd"/>
      <w:r>
        <w:rPr>
          <w:spacing w:val="14"/>
        </w:rPr>
        <w:t xml:space="preserve"> </w:t>
      </w:r>
      <w:r>
        <w:rPr>
          <w:spacing w:val="-2"/>
        </w:rPr>
        <w:t>квалификация</w:t>
      </w:r>
    </w:p>
    <w:p w:rsidR="00C83800" w:rsidRDefault="00282C15">
      <w:pPr>
        <w:pStyle w:val="a5"/>
        <w:numPr>
          <w:ilvl w:val="0"/>
          <w:numId w:val="4"/>
        </w:numPr>
        <w:tabs>
          <w:tab w:val="left" w:pos="1452"/>
        </w:tabs>
        <w:spacing w:before="19" w:line="259" w:lineRule="auto"/>
        <w:ind w:right="401" w:firstLine="994"/>
        <w:jc w:val="both"/>
        <w:rPr>
          <w:sz w:val="26"/>
        </w:rPr>
      </w:pPr>
      <w:r>
        <w:rPr>
          <w:sz w:val="26"/>
        </w:rPr>
        <w:t xml:space="preserve">Превенция на проблемно поведение при децата. </w:t>
      </w:r>
      <w:proofErr w:type="spellStart"/>
      <w:r>
        <w:rPr>
          <w:sz w:val="26"/>
        </w:rPr>
        <w:t>Диагностициране</w:t>
      </w:r>
      <w:proofErr w:type="spellEnd"/>
      <w:r>
        <w:rPr>
          <w:sz w:val="26"/>
        </w:rPr>
        <w:t xml:space="preserve"> на индивидуалните особености на учениците</w:t>
      </w:r>
    </w:p>
    <w:p w:rsidR="00C83800" w:rsidRDefault="00282C15">
      <w:pPr>
        <w:pStyle w:val="a5"/>
        <w:numPr>
          <w:ilvl w:val="0"/>
          <w:numId w:val="4"/>
        </w:numPr>
        <w:tabs>
          <w:tab w:val="left" w:pos="1452"/>
        </w:tabs>
        <w:spacing w:line="294" w:lineRule="exact"/>
        <w:ind w:left="1452" w:hanging="347"/>
        <w:jc w:val="both"/>
        <w:rPr>
          <w:sz w:val="26"/>
        </w:rPr>
      </w:pPr>
      <w:r>
        <w:rPr>
          <w:sz w:val="26"/>
        </w:rPr>
        <w:t>Мениджмънт</w:t>
      </w:r>
      <w:r>
        <w:rPr>
          <w:spacing w:val="-8"/>
          <w:sz w:val="26"/>
        </w:rPr>
        <w:t xml:space="preserve"> </w:t>
      </w:r>
      <w:r>
        <w:rPr>
          <w:sz w:val="26"/>
        </w:rPr>
        <w:t>на</w:t>
      </w:r>
      <w:r>
        <w:rPr>
          <w:spacing w:val="-8"/>
          <w:sz w:val="26"/>
        </w:rPr>
        <w:t xml:space="preserve"> </w:t>
      </w:r>
      <w:r>
        <w:rPr>
          <w:sz w:val="26"/>
        </w:rPr>
        <w:t>класа</w:t>
      </w:r>
      <w:r>
        <w:rPr>
          <w:spacing w:val="-8"/>
          <w:sz w:val="26"/>
        </w:rPr>
        <w:t xml:space="preserve"> </w:t>
      </w:r>
      <w:r>
        <w:rPr>
          <w:sz w:val="26"/>
        </w:rPr>
        <w:t>и</w:t>
      </w:r>
      <w:r>
        <w:rPr>
          <w:spacing w:val="-8"/>
          <w:sz w:val="26"/>
        </w:rPr>
        <w:t xml:space="preserve"> </w:t>
      </w:r>
      <w:r>
        <w:rPr>
          <w:sz w:val="26"/>
        </w:rPr>
        <w:t>партньорство</w:t>
      </w:r>
      <w:r>
        <w:rPr>
          <w:spacing w:val="-7"/>
          <w:sz w:val="26"/>
        </w:rPr>
        <w:t xml:space="preserve"> </w:t>
      </w:r>
      <w:r>
        <w:rPr>
          <w:sz w:val="26"/>
        </w:rPr>
        <w:t>с</w:t>
      </w:r>
      <w:r>
        <w:rPr>
          <w:spacing w:val="-6"/>
          <w:sz w:val="26"/>
        </w:rPr>
        <w:t xml:space="preserve"> </w:t>
      </w:r>
      <w:r>
        <w:rPr>
          <w:spacing w:val="-2"/>
          <w:sz w:val="26"/>
        </w:rPr>
        <w:t>родителите</w:t>
      </w:r>
    </w:p>
    <w:p w:rsidR="00C83800" w:rsidRDefault="00282C15">
      <w:pPr>
        <w:pStyle w:val="a5"/>
        <w:numPr>
          <w:ilvl w:val="0"/>
          <w:numId w:val="4"/>
        </w:numPr>
        <w:tabs>
          <w:tab w:val="left" w:pos="1452"/>
        </w:tabs>
        <w:spacing w:before="20"/>
        <w:ind w:left="1452" w:hanging="347"/>
        <w:jc w:val="both"/>
        <w:rPr>
          <w:sz w:val="26"/>
        </w:rPr>
      </w:pPr>
      <w:r>
        <w:rPr>
          <w:sz w:val="26"/>
        </w:rPr>
        <w:t>Стратегии</w:t>
      </w:r>
      <w:r>
        <w:rPr>
          <w:spacing w:val="-9"/>
          <w:sz w:val="26"/>
        </w:rPr>
        <w:t xml:space="preserve"> </w:t>
      </w:r>
      <w:r>
        <w:rPr>
          <w:sz w:val="26"/>
        </w:rPr>
        <w:t>и</w:t>
      </w:r>
      <w:r>
        <w:rPr>
          <w:spacing w:val="-8"/>
          <w:sz w:val="26"/>
        </w:rPr>
        <w:t xml:space="preserve"> </w:t>
      </w:r>
      <w:r>
        <w:rPr>
          <w:sz w:val="26"/>
        </w:rPr>
        <w:t>техники</w:t>
      </w:r>
      <w:r>
        <w:rPr>
          <w:spacing w:val="-7"/>
          <w:sz w:val="26"/>
        </w:rPr>
        <w:t xml:space="preserve"> </w:t>
      </w:r>
      <w:r>
        <w:rPr>
          <w:sz w:val="26"/>
        </w:rPr>
        <w:t>за</w:t>
      </w:r>
      <w:r>
        <w:rPr>
          <w:spacing w:val="-9"/>
          <w:sz w:val="26"/>
        </w:rPr>
        <w:t xml:space="preserve"> </w:t>
      </w:r>
      <w:r>
        <w:rPr>
          <w:sz w:val="26"/>
        </w:rPr>
        <w:t>формиращо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оценяване</w:t>
      </w:r>
    </w:p>
    <w:p w:rsidR="00C83800" w:rsidRDefault="00282C15">
      <w:pPr>
        <w:pStyle w:val="2"/>
        <w:numPr>
          <w:ilvl w:val="1"/>
          <w:numId w:val="4"/>
        </w:numPr>
        <w:tabs>
          <w:tab w:val="left" w:pos="1452"/>
        </w:tabs>
        <w:spacing w:before="23"/>
        <w:ind w:left="1452" w:hanging="347"/>
      </w:pPr>
      <w:r>
        <w:rPr>
          <w:spacing w:val="-2"/>
        </w:rPr>
        <w:t>въвеждаща</w:t>
      </w:r>
      <w:r>
        <w:rPr>
          <w:spacing w:val="1"/>
        </w:rPr>
        <w:t xml:space="preserve"> </w:t>
      </w:r>
      <w:r>
        <w:rPr>
          <w:spacing w:val="-2"/>
        </w:rPr>
        <w:t>квалификация</w:t>
      </w:r>
    </w:p>
    <w:p w:rsidR="00C83800" w:rsidRDefault="00282C15">
      <w:pPr>
        <w:pStyle w:val="a5"/>
        <w:numPr>
          <w:ilvl w:val="0"/>
          <w:numId w:val="3"/>
        </w:numPr>
        <w:tabs>
          <w:tab w:val="left" w:pos="1586"/>
        </w:tabs>
        <w:spacing w:before="20" w:line="256" w:lineRule="auto"/>
        <w:ind w:right="120" w:firstLine="994"/>
        <w:jc w:val="both"/>
        <w:rPr>
          <w:sz w:val="26"/>
        </w:rPr>
      </w:pPr>
      <w:r>
        <w:rPr>
          <w:sz w:val="26"/>
        </w:rPr>
        <w:t>Усъвършенстване на придобити и/или придобиване на нови допълнителни компетентности в съответствие с професионалния профил на изпълняваната длъжност.</w:t>
      </w:r>
    </w:p>
    <w:p w:rsidR="00C83800" w:rsidRDefault="00C83800">
      <w:pPr>
        <w:pStyle w:val="a3"/>
        <w:spacing w:before="21"/>
        <w:ind w:left="0"/>
      </w:pPr>
    </w:p>
    <w:p w:rsidR="00C83800" w:rsidRDefault="00282C15">
      <w:pPr>
        <w:pStyle w:val="2"/>
        <w:numPr>
          <w:ilvl w:val="0"/>
          <w:numId w:val="3"/>
        </w:numPr>
        <w:tabs>
          <w:tab w:val="left" w:pos="1387"/>
        </w:tabs>
        <w:ind w:left="1387" w:hanging="282"/>
      </w:pPr>
      <w:r>
        <w:t>Целеви</w:t>
      </w:r>
      <w:r>
        <w:rPr>
          <w:spacing w:val="-13"/>
        </w:rPr>
        <w:t xml:space="preserve"> </w:t>
      </w:r>
      <w:r>
        <w:rPr>
          <w:spacing w:val="-2"/>
        </w:rPr>
        <w:t>групи</w:t>
      </w:r>
    </w:p>
    <w:p w:rsidR="00C83800" w:rsidRDefault="00282C15">
      <w:pPr>
        <w:pStyle w:val="a5"/>
        <w:numPr>
          <w:ilvl w:val="1"/>
          <w:numId w:val="3"/>
        </w:numPr>
        <w:tabs>
          <w:tab w:val="left" w:pos="1387"/>
        </w:tabs>
        <w:spacing w:before="23"/>
        <w:ind w:left="1387" w:hanging="282"/>
        <w:rPr>
          <w:sz w:val="26"/>
        </w:rPr>
      </w:pPr>
      <w:r>
        <w:rPr>
          <w:sz w:val="26"/>
        </w:rPr>
        <w:t>За</w:t>
      </w:r>
      <w:r>
        <w:rPr>
          <w:spacing w:val="-9"/>
          <w:sz w:val="26"/>
        </w:rPr>
        <w:t xml:space="preserve"> </w:t>
      </w:r>
      <w:r>
        <w:rPr>
          <w:sz w:val="26"/>
        </w:rPr>
        <w:t>адаптиране</w:t>
      </w:r>
      <w:r>
        <w:rPr>
          <w:spacing w:val="-6"/>
          <w:sz w:val="26"/>
        </w:rPr>
        <w:t xml:space="preserve"> </w:t>
      </w:r>
      <w:r>
        <w:rPr>
          <w:sz w:val="26"/>
        </w:rPr>
        <w:t>в</w:t>
      </w:r>
      <w:r>
        <w:rPr>
          <w:spacing w:val="-9"/>
          <w:sz w:val="26"/>
        </w:rPr>
        <w:t xml:space="preserve"> </w:t>
      </w:r>
      <w:r>
        <w:rPr>
          <w:sz w:val="26"/>
        </w:rPr>
        <w:t>образователната</w:t>
      </w:r>
      <w:r>
        <w:rPr>
          <w:spacing w:val="-6"/>
          <w:sz w:val="26"/>
        </w:rPr>
        <w:t xml:space="preserve"> </w:t>
      </w:r>
      <w:r>
        <w:rPr>
          <w:spacing w:val="-2"/>
          <w:sz w:val="26"/>
        </w:rPr>
        <w:t>среда</w:t>
      </w:r>
    </w:p>
    <w:p w:rsidR="00C83800" w:rsidRDefault="00282C15">
      <w:pPr>
        <w:pStyle w:val="a5"/>
        <w:numPr>
          <w:ilvl w:val="1"/>
          <w:numId w:val="3"/>
        </w:numPr>
        <w:tabs>
          <w:tab w:val="left" w:pos="1387"/>
        </w:tabs>
        <w:spacing w:before="20"/>
        <w:ind w:left="1387" w:hanging="282"/>
        <w:rPr>
          <w:sz w:val="26"/>
        </w:rPr>
      </w:pPr>
      <w:r>
        <w:rPr>
          <w:sz w:val="26"/>
        </w:rPr>
        <w:t>За</w:t>
      </w:r>
      <w:r>
        <w:rPr>
          <w:spacing w:val="-5"/>
          <w:sz w:val="26"/>
        </w:rPr>
        <w:t xml:space="preserve"> </w:t>
      </w:r>
      <w:r>
        <w:rPr>
          <w:sz w:val="26"/>
        </w:rPr>
        <w:t>управление</w:t>
      </w:r>
      <w:r>
        <w:rPr>
          <w:spacing w:val="-9"/>
          <w:sz w:val="26"/>
        </w:rPr>
        <w:t xml:space="preserve"> </w:t>
      </w:r>
      <w:r>
        <w:rPr>
          <w:sz w:val="26"/>
        </w:rPr>
        <w:t>на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институцията</w:t>
      </w:r>
    </w:p>
    <w:p w:rsidR="00C83800" w:rsidRDefault="00282C15">
      <w:pPr>
        <w:pStyle w:val="a5"/>
        <w:numPr>
          <w:ilvl w:val="1"/>
          <w:numId w:val="3"/>
        </w:numPr>
        <w:tabs>
          <w:tab w:val="left" w:pos="1387"/>
        </w:tabs>
        <w:spacing w:before="20"/>
        <w:ind w:left="1387" w:hanging="282"/>
        <w:rPr>
          <w:sz w:val="26"/>
        </w:rPr>
      </w:pPr>
      <w:r>
        <w:rPr>
          <w:sz w:val="26"/>
        </w:rPr>
        <w:t>За</w:t>
      </w:r>
      <w:r>
        <w:rPr>
          <w:spacing w:val="-7"/>
          <w:sz w:val="26"/>
        </w:rPr>
        <w:t xml:space="preserve"> </w:t>
      </w:r>
      <w:r>
        <w:rPr>
          <w:sz w:val="26"/>
        </w:rPr>
        <w:t>придобиване</w:t>
      </w:r>
      <w:r>
        <w:rPr>
          <w:spacing w:val="-7"/>
          <w:sz w:val="26"/>
        </w:rPr>
        <w:t xml:space="preserve"> </w:t>
      </w:r>
      <w:r>
        <w:rPr>
          <w:sz w:val="26"/>
        </w:rPr>
        <w:t>на</w:t>
      </w:r>
      <w:r>
        <w:rPr>
          <w:spacing w:val="-4"/>
          <w:sz w:val="26"/>
        </w:rPr>
        <w:t xml:space="preserve"> </w:t>
      </w:r>
      <w:r>
        <w:rPr>
          <w:sz w:val="26"/>
        </w:rPr>
        <w:t>ПКС</w:t>
      </w:r>
      <w:r>
        <w:rPr>
          <w:spacing w:val="-7"/>
          <w:sz w:val="26"/>
        </w:rPr>
        <w:t xml:space="preserve"> </w:t>
      </w:r>
      <w:r>
        <w:rPr>
          <w:sz w:val="26"/>
        </w:rPr>
        <w:t>или</w:t>
      </w:r>
      <w:r>
        <w:rPr>
          <w:spacing w:val="-6"/>
          <w:sz w:val="26"/>
        </w:rPr>
        <w:t xml:space="preserve"> </w:t>
      </w:r>
      <w:r>
        <w:rPr>
          <w:spacing w:val="-2"/>
          <w:sz w:val="26"/>
        </w:rPr>
        <w:t>специализация</w:t>
      </w:r>
    </w:p>
    <w:p w:rsidR="00C83800" w:rsidRDefault="00282C15">
      <w:pPr>
        <w:pStyle w:val="a5"/>
        <w:numPr>
          <w:ilvl w:val="1"/>
          <w:numId w:val="3"/>
        </w:numPr>
        <w:tabs>
          <w:tab w:val="left" w:pos="1387"/>
          <w:tab w:val="left" w:pos="1865"/>
          <w:tab w:val="left" w:pos="4036"/>
          <w:tab w:val="left" w:pos="4523"/>
          <w:tab w:val="left" w:pos="5783"/>
          <w:tab w:val="left" w:pos="6234"/>
          <w:tab w:val="left" w:pos="7853"/>
          <w:tab w:val="left" w:pos="8354"/>
        </w:tabs>
        <w:spacing w:before="23" w:line="256" w:lineRule="auto"/>
        <w:ind w:right="399" w:firstLine="994"/>
        <w:rPr>
          <w:sz w:val="26"/>
        </w:rPr>
      </w:pPr>
      <w:r>
        <w:rPr>
          <w:spacing w:val="-6"/>
          <w:sz w:val="26"/>
        </w:rPr>
        <w:t>За</w:t>
      </w:r>
      <w:r>
        <w:rPr>
          <w:sz w:val="26"/>
        </w:rPr>
        <w:tab/>
      </w:r>
      <w:r>
        <w:rPr>
          <w:spacing w:val="-2"/>
          <w:sz w:val="26"/>
        </w:rPr>
        <w:t>усъвършенстване</w:t>
      </w:r>
      <w:r>
        <w:rPr>
          <w:sz w:val="26"/>
        </w:rPr>
        <w:tab/>
      </w:r>
      <w:r>
        <w:rPr>
          <w:spacing w:val="-6"/>
          <w:sz w:val="26"/>
        </w:rPr>
        <w:t>на</w:t>
      </w:r>
      <w:r>
        <w:rPr>
          <w:sz w:val="26"/>
        </w:rPr>
        <w:tab/>
      </w:r>
      <w:r>
        <w:rPr>
          <w:spacing w:val="-2"/>
          <w:sz w:val="26"/>
        </w:rPr>
        <w:t>уменията</w:t>
      </w:r>
      <w:r>
        <w:rPr>
          <w:sz w:val="26"/>
        </w:rPr>
        <w:tab/>
      </w:r>
      <w:r>
        <w:rPr>
          <w:spacing w:val="-6"/>
          <w:sz w:val="26"/>
        </w:rPr>
        <w:t>за</w:t>
      </w:r>
      <w:r>
        <w:rPr>
          <w:sz w:val="26"/>
        </w:rPr>
        <w:tab/>
      </w:r>
      <w:r>
        <w:rPr>
          <w:spacing w:val="-2"/>
          <w:sz w:val="26"/>
        </w:rPr>
        <w:t>преподаване</w:t>
      </w:r>
      <w:r>
        <w:rPr>
          <w:sz w:val="26"/>
        </w:rPr>
        <w:tab/>
      </w:r>
      <w:r>
        <w:rPr>
          <w:spacing w:val="-6"/>
          <w:sz w:val="26"/>
        </w:rPr>
        <w:t>по</w:t>
      </w:r>
      <w:r>
        <w:rPr>
          <w:sz w:val="26"/>
        </w:rPr>
        <w:tab/>
      </w:r>
      <w:r>
        <w:rPr>
          <w:spacing w:val="-2"/>
          <w:sz w:val="26"/>
        </w:rPr>
        <w:t>ключови компетентности</w:t>
      </w:r>
    </w:p>
    <w:p w:rsidR="00C83800" w:rsidRDefault="00C83800">
      <w:pPr>
        <w:pStyle w:val="a3"/>
        <w:spacing w:before="21"/>
        <w:ind w:left="0"/>
      </w:pPr>
    </w:p>
    <w:p w:rsidR="00C83800" w:rsidRDefault="00282C15">
      <w:pPr>
        <w:pStyle w:val="1"/>
        <w:numPr>
          <w:ilvl w:val="0"/>
          <w:numId w:val="6"/>
        </w:numPr>
        <w:tabs>
          <w:tab w:val="left" w:pos="1524"/>
        </w:tabs>
        <w:ind w:left="1524" w:hanging="419"/>
        <w:jc w:val="left"/>
      </w:pPr>
      <w:r>
        <w:t>ФИНАНОВО</w:t>
      </w:r>
      <w:r>
        <w:rPr>
          <w:spacing w:val="-15"/>
        </w:rPr>
        <w:t xml:space="preserve"> </w:t>
      </w:r>
      <w:r>
        <w:rPr>
          <w:spacing w:val="-2"/>
        </w:rPr>
        <w:t>ОСИГУРЯВАНЕ</w:t>
      </w:r>
    </w:p>
    <w:p w:rsidR="00C83800" w:rsidRDefault="00282C15">
      <w:pPr>
        <w:pStyle w:val="a5"/>
        <w:numPr>
          <w:ilvl w:val="1"/>
          <w:numId w:val="3"/>
        </w:numPr>
        <w:tabs>
          <w:tab w:val="left" w:pos="1387"/>
        </w:tabs>
        <w:spacing w:before="20" w:line="256" w:lineRule="auto"/>
        <w:ind w:right="403" w:firstLine="994"/>
        <w:rPr>
          <w:sz w:val="26"/>
        </w:rPr>
      </w:pPr>
      <w:r>
        <w:rPr>
          <w:sz w:val="26"/>
        </w:rPr>
        <w:t>За</w:t>
      </w:r>
      <w:r>
        <w:rPr>
          <w:spacing w:val="80"/>
          <w:sz w:val="26"/>
        </w:rPr>
        <w:t xml:space="preserve"> </w:t>
      </w:r>
      <w:r>
        <w:rPr>
          <w:sz w:val="26"/>
        </w:rPr>
        <w:t>сметка</w:t>
      </w:r>
      <w:r>
        <w:rPr>
          <w:spacing w:val="80"/>
          <w:sz w:val="26"/>
        </w:rPr>
        <w:t xml:space="preserve"> </w:t>
      </w:r>
      <w:r>
        <w:rPr>
          <w:sz w:val="26"/>
        </w:rPr>
        <w:t>на</w:t>
      </w:r>
      <w:r>
        <w:rPr>
          <w:spacing w:val="80"/>
          <w:sz w:val="26"/>
        </w:rPr>
        <w:t xml:space="preserve"> </w:t>
      </w:r>
      <w:r>
        <w:rPr>
          <w:sz w:val="26"/>
        </w:rPr>
        <w:t>целевите</w:t>
      </w:r>
      <w:r>
        <w:rPr>
          <w:spacing w:val="80"/>
          <w:sz w:val="26"/>
        </w:rPr>
        <w:t xml:space="preserve"> </w:t>
      </w:r>
      <w:r>
        <w:rPr>
          <w:sz w:val="26"/>
        </w:rPr>
        <w:t>средства</w:t>
      </w:r>
      <w:r>
        <w:rPr>
          <w:spacing w:val="80"/>
          <w:sz w:val="26"/>
        </w:rPr>
        <w:t xml:space="preserve"> </w:t>
      </w:r>
      <w:r>
        <w:rPr>
          <w:sz w:val="26"/>
        </w:rPr>
        <w:t>за</w:t>
      </w:r>
      <w:r>
        <w:rPr>
          <w:spacing w:val="80"/>
          <w:sz w:val="26"/>
        </w:rPr>
        <w:t xml:space="preserve"> </w:t>
      </w:r>
      <w:r>
        <w:rPr>
          <w:sz w:val="26"/>
        </w:rPr>
        <w:t>квалификация</w:t>
      </w:r>
      <w:r>
        <w:rPr>
          <w:spacing w:val="80"/>
          <w:sz w:val="26"/>
        </w:rPr>
        <w:t xml:space="preserve"> </w:t>
      </w:r>
      <w:r>
        <w:rPr>
          <w:sz w:val="26"/>
        </w:rPr>
        <w:t>по</w:t>
      </w:r>
      <w:r>
        <w:rPr>
          <w:spacing w:val="80"/>
          <w:sz w:val="26"/>
        </w:rPr>
        <w:t xml:space="preserve"> </w:t>
      </w:r>
      <w:r>
        <w:rPr>
          <w:sz w:val="26"/>
        </w:rPr>
        <w:t>утвърдения бюджет на училището;</w:t>
      </w:r>
    </w:p>
    <w:p w:rsidR="00C83800" w:rsidRDefault="00282C15">
      <w:pPr>
        <w:pStyle w:val="a5"/>
        <w:numPr>
          <w:ilvl w:val="1"/>
          <w:numId w:val="3"/>
        </w:numPr>
        <w:tabs>
          <w:tab w:val="left" w:pos="1387"/>
        </w:tabs>
        <w:spacing w:before="1"/>
        <w:ind w:left="1387" w:hanging="282"/>
        <w:rPr>
          <w:sz w:val="26"/>
        </w:rPr>
      </w:pPr>
      <w:r>
        <w:rPr>
          <w:sz w:val="26"/>
        </w:rPr>
        <w:t>За</w:t>
      </w:r>
      <w:r>
        <w:rPr>
          <w:spacing w:val="-8"/>
          <w:sz w:val="26"/>
        </w:rPr>
        <w:t xml:space="preserve"> </w:t>
      </w:r>
      <w:r>
        <w:rPr>
          <w:sz w:val="26"/>
        </w:rPr>
        <w:t>сметка</w:t>
      </w:r>
      <w:r>
        <w:rPr>
          <w:spacing w:val="-8"/>
          <w:sz w:val="26"/>
        </w:rPr>
        <w:t xml:space="preserve"> </w:t>
      </w:r>
      <w:r>
        <w:rPr>
          <w:sz w:val="26"/>
        </w:rPr>
        <w:t>на</w:t>
      </w:r>
      <w:r>
        <w:rPr>
          <w:spacing w:val="-6"/>
          <w:sz w:val="26"/>
        </w:rPr>
        <w:t xml:space="preserve"> </w:t>
      </w:r>
      <w:r>
        <w:rPr>
          <w:sz w:val="26"/>
        </w:rPr>
        <w:t>Национални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програми;</w:t>
      </w:r>
    </w:p>
    <w:p w:rsidR="00C83800" w:rsidRDefault="00282C15">
      <w:pPr>
        <w:pStyle w:val="a5"/>
        <w:numPr>
          <w:ilvl w:val="1"/>
          <w:numId w:val="3"/>
        </w:numPr>
        <w:tabs>
          <w:tab w:val="left" w:pos="1387"/>
        </w:tabs>
        <w:spacing w:before="21"/>
        <w:ind w:left="1387" w:hanging="282"/>
        <w:rPr>
          <w:sz w:val="26"/>
        </w:rPr>
      </w:pPr>
      <w:proofErr w:type="spellStart"/>
      <w:r>
        <w:rPr>
          <w:spacing w:val="-2"/>
          <w:sz w:val="26"/>
        </w:rPr>
        <w:t>Самофинансиране</w:t>
      </w:r>
      <w:proofErr w:type="spellEnd"/>
      <w:r>
        <w:rPr>
          <w:spacing w:val="2"/>
          <w:sz w:val="26"/>
        </w:rPr>
        <w:t xml:space="preserve"> </w:t>
      </w:r>
      <w:r>
        <w:rPr>
          <w:spacing w:val="-2"/>
          <w:sz w:val="26"/>
        </w:rPr>
        <w:t>на</w:t>
      </w:r>
      <w:r>
        <w:rPr>
          <w:spacing w:val="6"/>
          <w:sz w:val="26"/>
        </w:rPr>
        <w:t xml:space="preserve"> </w:t>
      </w:r>
      <w:r>
        <w:rPr>
          <w:spacing w:val="-2"/>
          <w:sz w:val="26"/>
        </w:rPr>
        <w:t>индивидуални</w:t>
      </w:r>
      <w:r>
        <w:rPr>
          <w:spacing w:val="2"/>
          <w:sz w:val="26"/>
        </w:rPr>
        <w:t xml:space="preserve"> </w:t>
      </w:r>
      <w:r>
        <w:rPr>
          <w:spacing w:val="-2"/>
          <w:sz w:val="26"/>
        </w:rPr>
        <w:t>квалификационни</w:t>
      </w:r>
      <w:r>
        <w:rPr>
          <w:spacing w:val="4"/>
          <w:sz w:val="26"/>
        </w:rPr>
        <w:t xml:space="preserve"> </w:t>
      </w:r>
      <w:r>
        <w:rPr>
          <w:spacing w:val="-2"/>
          <w:sz w:val="26"/>
        </w:rPr>
        <w:t>форми.</w:t>
      </w:r>
    </w:p>
    <w:p w:rsidR="00C83800" w:rsidRDefault="00C83800">
      <w:pPr>
        <w:pStyle w:val="a3"/>
        <w:ind w:left="0"/>
      </w:pPr>
    </w:p>
    <w:p w:rsidR="00C83800" w:rsidRDefault="00C83800">
      <w:pPr>
        <w:pStyle w:val="a3"/>
        <w:spacing w:before="63"/>
        <w:ind w:left="0"/>
      </w:pPr>
    </w:p>
    <w:p w:rsidR="00C83800" w:rsidRDefault="00282C15">
      <w:pPr>
        <w:pStyle w:val="1"/>
        <w:numPr>
          <w:ilvl w:val="0"/>
          <w:numId w:val="6"/>
        </w:numPr>
        <w:tabs>
          <w:tab w:val="left" w:pos="1527"/>
        </w:tabs>
        <w:ind w:left="1527" w:hanging="564"/>
        <w:jc w:val="left"/>
      </w:pPr>
      <w:r>
        <w:t>КАЛЕНДАРЕН</w:t>
      </w:r>
      <w:r>
        <w:rPr>
          <w:spacing w:val="-10"/>
        </w:rPr>
        <w:t xml:space="preserve"> </w:t>
      </w:r>
      <w:r>
        <w:t>ПЛАН</w:t>
      </w:r>
      <w:r>
        <w:rPr>
          <w:spacing w:val="-10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rPr>
          <w:spacing w:val="-2"/>
        </w:rPr>
        <w:t>ДЕЙНОСТИТЕ</w:t>
      </w:r>
    </w:p>
    <w:p w:rsidR="00C83800" w:rsidRDefault="00C83800">
      <w:pPr>
        <w:sectPr w:rsidR="00C83800" w:rsidSect="003178BB">
          <w:pgSz w:w="11910" w:h="16840"/>
          <w:pgMar w:top="48" w:right="711" w:bottom="280" w:left="880" w:header="698" w:footer="0" w:gutter="0"/>
          <w:cols w:space="708"/>
        </w:sectPr>
      </w:pPr>
    </w:p>
    <w:p w:rsidR="00C83800" w:rsidRDefault="00282C15">
      <w:pPr>
        <w:pStyle w:val="a5"/>
        <w:numPr>
          <w:ilvl w:val="0"/>
          <w:numId w:val="2"/>
        </w:numPr>
        <w:tabs>
          <w:tab w:val="left" w:pos="1242"/>
        </w:tabs>
        <w:spacing w:before="291" w:line="256" w:lineRule="auto"/>
        <w:ind w:right="123" w:firstLine="852"/>
        <w:rPr>
          <w:sz w:val="26"/>
        </w:rPr>
      </w:pPr>
      <w:r>
        <w:rPr>
          <w:sz w:val="26"/>
        </w:rPr>
        <w:lastRenderedPageBreak/>
        <w:t>Анкетиране на педагогическите специалисти и анализиране на</w:t>
      </w:r>
      <w:r>
        <w:rPr>
          <w:spacing w:val="30"/>
          <w:sz w:val="26"/>
        </w:rPr>
        <w:t xml:space="preserve"> </w:t>
      </w:r>
      <w:r>
        <w:rPr>
          <w:sz w:val="26"/>
        </w:rPr>
        <w:t>заявените потребности за квалификация</w:t>
      </w:r>
    </w:p>
    <w:p w:rsidR="00C83800" w:rsidRDefault="00282C15">
      <w:pPr>
        <w:pStyle w:val="a3"/>
        <w:spacing w:line="298" w:lineRule="exact"/>
        <w:ind w:left="963"/>
      </w:pPr>
      <w:r>
        <w:t>Срок:</w:t>
      </w:r>
      <w:r>
        <w:rPr>
          <w:spacing w:val="-5"/>
        </w:rPr>
        <w:t xml:space="preserve"> </w:t>
      </w:r>
      <w:r>
        <w:t>до</w:t>
      </w:r>
      <w:r>
        <w:rPr>
          <w:spacing w:val="-6"/>
        </w:rPr>
        <w:t xml:space="preserve"> </w:t>
      </w:r>
      <w:r w:rsidR="00672076">
        <w:rPr>
          <w:spacing w:val="-2"/>
        </w:rPr>
        <w:t>05.09.2024</w:t>
      </w:r>
      <w:r>
        <w:rPr>
          <w:spacing w:val="-2"/>
        </w:rPr>
        <w:t>г.</w:t>
      </w:r>
    </w:p>
    <w:p w:rsidR="00C83800" w:rsidRDefault="00282C15">
      <w:pPr>
        <w:pStyle w:val="a3"/>
        <w:spacing w:before="22"/>
        <w:ind w:left="963"/>
      </w:pPr>
      <w:r>
        <w:t>Отговорник:</w:t>
      </w:r>
      <w:r>
        <w:rPr>
          <w:spacing w:val="-10"/>
        </w:rPr>
        <w:t xml:space="preserve"> </w:t>
      </w:r>
      <w:r>
        <w:t>Председателя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Комисията</w:t>
      </w:r>
      <w:r>
        <w:rPr>
          <w:spacing w:val="-11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rPr>
          <w:spacing w:val="-2"/>
        </w:rPr>
        <w:t>квалификация</w:t>
      </w:r>
    </w:p>
    <w:p w:rsidR="00C83800" w:rsidRDefault="00282C15">
      <w:pPr>
        <w:pStyle w:val="a5"/>
        <w:numPr>
          <w:ilvl w:val="0"/>
          <w:numId w:val="2"/>
        </w:numPr>
        <w:tabs>
          <w:tab w:val="left" w:pos="1242"/>
        </w:tabs>
        <w:spacing w:before="21" w:line="256" w:lineRule="auto"/>
        <w:ind w:left="963" w:right="5252" w:firstLine="0"/>
        <w:rPr>
          <w:sz w:val="26"/>
        </w:rPr>
      </w:pPr>
      <w:r>
        <w:rPr>
          <w:sz w:val="26"/>
        </w:rPr>
        <w:t>Работа</w:t>
      </w:r>
      <w:r>
        <w:rPr>
          <w:spacing w:val="-12"/>
          <w:sz w:val="26"/>
        </w:rPr>
        <w:t xml:space="preserve"> </w:t>
      </w:r>
      <w:r>
        <w:rPr>
          <w:sz w:val="26"/>
        </w:rPr>
        <w:t>с</w:t>
      </w:r>
      <w:r>
        <w:rPr>
          <w:spacing w:val="-12"/>
          <w:sz w:val="26"/>
        </w:rPr>
        <w:t xml:space="preserve"> </w:t>
      </w:r>
      <w:r>
        <w:rPr>
          <w:sz w:val="26"/>
        </w:rPr>
        <w:t>електронен</w:t>
      </w:r>
      <w:r>
        <w:rPr>
          <w:spacing w:val="-12"/>
          <w:sz w:val="26"/>
        </w:rPr>
        <w:t xml:space="preserve"> </w:t>
      </w:r>
      <w:r w:rsidR="00672076">
        <w:rPr>
          <w:sz w:val="26"/>
        </w:rPr>
        <w:t>дневник Срок: м. септември 2024</w:t>
      </w:r>
      <w:r>
        <w:rPr>
          <w:sz w:val="26"/>
        </w:rPr>
        <w:t xml:space="preserve">г. Отговорник: </w:t>
      </w:r>
      <w:r w:rsidR="00672076">
        <w:rPr>
          <w:sz w:val="26"/>
        </w:rPr>
        <w:t>Марина  Янкова</w:t>
      </w:r>
    </w:p>
    <w:p w:rsidR="00C83800" w:rsidRDefault="00282C15">
      <w:pPr>
        <w:pStyle w:val="a5"/>
        <w:numPr>
          <w:ilvl w:val="0"/>
          <w:numId w:val="2"/>
        </w:numPr>
        <w:tabs>
          <w:tab w:val="left" w:pos="1242"/>
        </w:tabs>
        <w:spacing w:line="256" w:lineRule="auto"/>
        <w:ind w:right="601" w:firstLine="852"/>
        <w:rPr>
          <w:sz w:val="26"/>
        </w:rPr>
      </w:pPr>
      <w:r>
        <w:rPr>
          <w:sz w:val="26"/>
        </w:rPr>
        <w:t>Актуализиране</w:t>
      </w:r>
      <w:r>
        <w:rPr>
          <w:spacing w:val="-7"/>
          <w:sz w:val="26"/>
        </w:rPr>
        <w:t xml:space="preserve"> </w:t>
      </w:r>
      <w:r>
        <w:rPr>
          <w:sz w:val="26"/>
        </w:rPr>
        <w:t>на</w:t>
      </w:r>
      <w:r>
        <w:rPr>
          <w:spacing w:val="-7"/>
          <w:sz w:val="26"/>
        </w:rPr>
        <w:t xml:space="preserve"> </w:t>
      </w:r>
      <w:r>
        <w:rPr>
          <w:sz w:val="26"/>
        </w:rPr>
        <w:t>Професионалното учителско</w:t>
      </w:r>
      <w:r>
        <w:rPr>
          <w:spacing w:val="-7"/>
          <w:sz w:val="26"/>
        </w:rPr>
        <w:t xml:space="preserve"> </w:t>
      </w:r>
      <w:r>
        <w:rPr>
          <w:sz w:val="26"/>
        </w:rPr>
        <w:t>портфолио</w:t>
      </w:r>
      <w:r>
        <w:rPr>
          <w:spacing w:val="40"/>
          <w:sz w:val="26"/>
        </w:rPr>
        <w:t xml:space="preserve"> </w:t>
      </w:r>
      <w:r>
        <w:rPr>
          <w:sz w:val="26"/>
        </w:rPr>
        <w:t>на</w:t>
      </w:r>
      <w:r>
        <w:rPr>
          <w:spacing w:val="-7"/>
          <w:sz w:val="26"/>
        </w:rPr>
        <w:t xml:space="preserve"> </w:t>
      </w:r>
      <w:r>
        <w:rPr>
          <w:sz w:val="26"/>
        </w:rPr>
        <w:t>хартиен носител и/или в електронен вариант, според изискванията на Наредба</w:t>
      </w:r>
    </w:p>
    <w:p w:rsidR="00C83800" w:rsidRDefault="00282C15">
      <w:pPr>
        <w:pStyle w:val="a3"/>
        <w:spacing w:before="1"/>
      </w:pPr>
      <w:r>
        <w:rPr>
          <w:spacing w:val="-2"/>
        </w:rPr>
        <w:t>№15/22.07.2019г.</w:t>
      </w:r>
    </w:p>
    <w:p w:rsidR="00C83800" w:rsidRDefault="00282C15">
      <w:pPr>
        <w:pStyle w:val="a3"/>
        <w:spacing w:before="21"/>
        <w:ind w:left="963"/>
      </w:pPr>
      <w:r>
        <w:t>Срок:</w:t>
      </w:r>
      <w:r>
        <w:rPr>
          <w:spacing w:val="-4"/>
        </w:rPr>
        <w:t xml:space="preserve"> </w:t>
      </w:r>
      <w:r w:rsidR="00672076">
        <w:t>20</w:t>
      </w:r>
      <w:r>
        <w:t>.</w:t>
      </w:r>
      <w:r>
        <w:rPr>
          <w:spacing w:val="-6"/>
        </w:rPr>
        <w:t xml:space="preserve"> </w:t>
      </w:r>
      <w:r>
        <w:t>09.</w:t>
      </w:r>
      <w:r>
        <w:rPr>
          <w:spacing w:val="-4"/>
        </w:rPr>
        <w:t xml:space="preserve"> </w:t>
      </w:r>
      <w:r w:rsidR="00672076">
        <w:rPr>
          <w:spacing w:val="-2"/>
        </w:rPr>
        <w:t>2024</w:t>
      </w:r>
      <w:r>
        <w:rPr>
          <w:spacing w:val="-2"/>
        </w:rPr>
        <w:t>г.</w:t>
      </w:r>
    </w:p>
    <w:p w:rsidR="00C83800" w:rsidRDefault="00282C15">
      <w:pPr>
        <w:pStyle w:val="a3"/>
        <w:spacing w:before="20"/>
        <w:ind w:left="963"/>
      </w:pPr>
      <w:r>
        <w:t>Отговорник:</w:t>
      </w:r>
      <w:r>
        <w:rPr>
          <w:spacing w:val="-16"/>
        </w:rPr>
        <w:t xml:space="preserve"> </w:t>
      </w:r>
      <w:r w:rsidR="00672076">
        <w:t>Елица Якимова</w:t>
      </w:r>
    </w:p>
    <w:p w:rsidR="00C83800" w:rsidRDefault="00282C15">
      <w:pPr>
        <w:pStyle w:val="a5"/>
        <w:numPr>
          <w:ilvl w:val="0"/>
          <w:numId w:val="2"/>
        </w:numPr>
        <w:tabs>
          <w:tab w:val="left" w:pos="1242"/>
        </w:tabs>
        <w:spacing w:before="22" w:line="256" w:lineRule="auto"/>
        <w:ind w:right="158" w:firstLine="852"/>
        <w:rPr>
          <w:sz w:val="26"/>
        </w:rPr>
      </w:pPr>
      <w:r>
        <w:rPr>
          <w:sz w:val="26"/>
        </w:rPr>
        <w:t>Обучение</w:t>
      </w:r>
      <w:r>
        <w:rPr>
          <w:spacing w:val="-5"/>
          <w:sz w:val="26"/>
        </w:rPr>
        <w:t xml:space="preserve"> </w:t>
      </w:r>
      <w:r>
        <w:rPr>
          <w:sz w:val="26"/>
        </w:rPr>
        <w:t>на</w:t>
      </w:r>
      <w:r>
        <w:rPr>
          <w:spacing w:val="-5"/>
          <w:sz w:val="26"/>
        </w:rPr>
        <w:t xml:space="preserve"> </w:t>
      </w:r>
      <w:proofErr w:type="spellStart"/>
      <w:r>
        <w:rPr>
          <w:sz w:val="26"/>
        </w:rPr>
        <w:t>новопостъпили</w:t>
      </w:r>
      <w:proofErr w:type="spellEnd"/>
      <w:r>
        <w:rPr>
          <w:sz w:val="26"/>
        </w:rPr>
        <w:t xml:space="preserve"> учители</w:t>
      </w:r>
      <w:r>
        <w:rPr>
          <w:spacing w:val="-4"/>
          <w:sz w:val="26"/>
        </w:rPr>
        <w:t xml:space="preserve"> </w:t>
      </w:r>
      <w:r>
        <w:rPr>
          <w:sz w:val="26"/>
        </w:rPr>
        <w:t>за</w:t>
      </w:r>
      <w:r>
        <w:rPr>
          <w:spacing w:val="-5"/>
          <w:sz w:val="26"/>
        </w:rPr>
        <w:t xml:space="preserve"> </w:t>
      </w:r>
      <w:r>
        <w:rPr>
          <w:sz w:val="26"/>
        </w:rPr>
        <w:t>работа</w:t>
      </w:r>
      <w:r>
        <w:rPr>
          <w:spacing w:val="-5"/>
          <w:sz w:val="26"/>
        </w:rPr>
        <w:t xml:space="preserve"> </w:t>
      </w:r>
      <w:r>
        <w:rPr>
          <w:sz w:val="26"/>
        </w:rPr>
        <w:t>с</w:t>
      </w:r>
      <w:r>
        <w:rPr>
          <w:spacing w:val="-5"/>
          <w:sz w:val="26"/>
        </w:rPr>
        <w:t xml:space="preserve"> </w:t>
      </w:r>
      <w:r>
        <w:rPr>
          <w:sz w:val="26"/>
        </w:rPr>
        <w:t>Microsoft</w:t>
      </w:r>
      <w:r>
        <w:rPr>
          <w:spacing w:val="-5"/>
          <w:sz w:val="26"/>
        </w:rPr>
        <w:t xml:space="preserve"> </w:t>
      </w:r>
      <w:proofErr w:type="spellStart"/>
      <w:r>
        <w:rPr>
          <w:sz w:val="26"/>
        </w:rPr>
        <w:t>Teams</w:t>
      </w:r>
      <w:proofErr w:type="spellEnd"/>
      <w:r>
        <w:rPr>
          <w:sz w:val="26"/>
        </w:rPr>
        <w:t>,</w:t>
      </w:r>
      <w:r>
        <w:rPr>
          <w:spacing w:val="-3"/>
          <w:sz w:val="26"/>
        </w:rPr>
        <w:t xml:space="preserve"> </w:t>
      </w:r>
      <w:proofErr w:type="spellStart"/>
      <w:r>
        <w:rPr>
          <w:sz w:val="26"/>
        </w:rPr>
        <w:t>Shkolo</w:t>
      </w:r>
      <w:proofErr w:type="spellEnd"/>
      <w:r>
        <w:rPr>
          <w:spacing w:val="-4"/>
          <w:sz w:val="26"/>
        </w:rPr>
        <w:t xml:space="preserve"> </w:t>
      </w:r>
      <w:r>
        <w:rPr>
          <w:sz w:val="26"/>
        </w:rPr>
        <w:t xml:space="preserve">и </w:t>
      </w:r>
      <w:r>
        <w:rPr>
          <w:spacing w:val="-2"/>
          <w:sz w:val="26"/>
        </w:rPr>
        <w:t>НЕИСПУО</w:t>
      </w:r>
    </w:p>
    <w:p w:rsidR="00C83800" w:rsidRDefault="00672076">
      <w:pPr>
        <w:pStyle w:val="a3"/>
        <w:spacing w:line="259" w:lineRule="auto"/>
        <w:ind w:left="963" w:right="4595"/>
      </w:pPr>
      <w:r>
        <w:t>Срок: м. септември 2024</w:t>
      </w:r>
      <w:r w:rsidR="00282C15">
        <w:t>г. Отговорник:</w:t>
      </w:r>
      <w:r w:rsidR="00282C15">
        <w:rPr>
          <w:spacing w:val="-12"/>
        </w:rPr>
        <w:t xml:space="preserve"> </w:t>
      </w:r>
      <w:r w:rsidR="00282C15">
        <w:t>Председателите</w:t>
      </w:r>
      <w:r w:rsidR="00282C15">
        <w:rPr>
          <w:spacing w:val="-14"/>
        </w:rPr>
        <w:t xml:space="preserve"> </w:t>
      </w:r>
      <w:r w:rsidR="00282C15">
        <w:t>на</w:t>
      </w:r>
      <w:r w:rsidR="00282C15">
        <w:rPr>
          <w:spacing w:val="-13"/>
        </w:rPr>
        <w:t xml:space="preserve"> </w:t>
      </w:r>
      <w:r w:rsidR="00282C15">
        <w:t>ЕКК</w:t>
      </w:r>
    </w:p>
    <w:p w:rsidR="00C83800" w:rsidRDefault="00C83800">
      <w:pPr>
        <w:pStyle w:val="a3"/>
        <w:spacing w:before="15"/>
        <w:ind w:left="0"/>
      </w:pPr>
    </w:p>
    <w:p w:rsidR="00C83800" w:rsidRDefault="00282C15">
      <w:pPr>
        <w:pStyle w:val="2"/>
        <w:numPr>
          <w:ilvl w:val="0"/>
          <w:numId w:val="2"/>
        </w:numPr>
        <w:tabs>
          <w:tab w:val="left" w:pos="1242"/>
        </w:tabs>
        <w:ind w:left="1242" w:hanging="279"/>
        <w:jc w:val="left"/>
      </w:pPr>
      <w:r>
        <w:t>Теми</w:t>
      </w:r>
      <w:r>
        <w:rPr>
          <w:spacing w:val="-11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вътрешна</w:t>
      </w:r>
      <w:r>
        <w:rPr>
          <w:spacing w:val="-11"/>
        </w:rPr>
        <w:t xml:space="preserve"> </w:t>
      </w:r>
      <w:r>
        <w:t>квалификация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rPr>
          <w:spacing w:val="-4"/>
        </w:rPr>
        <w:t>ЕКК:</w:t>
      </w:r>
    </w:p>
    <w:p w:rsidR="00C83800" w:rsidRDefault="00282C15">
      <w:pPr>
        <w:pStyle w:val="a5"/>
        <w:numPr>
          <w:ilvl w:val="0"/>
          <w:numId w:val="1"/>
        </w:numPr>
        <w:tabs>
          <w:tab w:val="left" w:pos="1243"/>
        </w:tabs>
        <w:spacing w:before="4" w:line="254" w:lineRule="auto"/>
        <w:ind w:right="407" w:firstLine="852"/>
        <w:rPr>
          <w:sz w:val="26"/>
        </w:rPr>
      </w:pPr>
      <w:r>
        <w:rPr>
          <w:b/>
          <w:sz w:val="26"/>
        </w:rPr>
        <w:t xml:space="preserve">ГЦОУД – </w:t>
      </w:r>
      <w:r>
        <w:rPr>
          <w:sz w:val="26"/>
        </w:rPr>
        <w:t xml:space="preserve">Изграждане на позитивна среда в класната стая чрез емпатия – отворено </w:t>
      </w:r>
      <w:proofErr w:type="spellStart"/>
      <w:r>
        <w:rPr>
          <w:sz w:val="26"/>
        </w:rPr>
        <w:t>емпатично</w:t>
      </w:r>
      <w:proofErr w:type="spellEnd"/>
      <w:r>
        <w:rPr>
          <w:sz w:val="26"/>
        </w:rPr>
        <w:t xml:space="preserve"> училище</w:t>
      </w:r>
    </w:p>
    <w:p w:rsidR="00672076" w:rsidRDefault="00672076">
      <w:pPr>
        <w:pStyle w:val="a3"/>
        <w:spacing w:before="2" w:line="259" w:lineRule="auto"/>
        <w:ind w:left="963" w:right="5052"/>
      </w:pPr>
      <w:r>
        <w:t>Срок: м. ноември 2024</w:t>
      </w:r>
      <w:r w:rsidR="00282C15">
        <w:t>г.</w:t>
      </w:r>
    </w:p>
    <w:p w:rsidR="00C83800" w:rsidRDefault="00282C15">
      <w:pPr>
        <w:pStyle w:val="a3"/>
        <w:spacing w:before="2" w:line="259" w:lineRule="auto"/>
        <w:ind w:left="963" w:right="5052"/>
      </w:pPr>
      <w:r>
        <w:t xml:space="preserve"> Отговорник:</w:t>
      </w:r>
      <w:r>
        <w:rPr>
          <w:spacing w:val="-17"/>
        </w:rPr>
        <w:t xml:space="preserve"> </w:t>
      </w:r>
      <w:r w:rsidR="00672076">
        <w:t>Катя Вангелова</w:t>
      </w:r>
    </w:p>
    <w:p w:rsidR="00C83800" w:rsidRPr="00672076" w:rsidRDefault="00282C15" w:rsidP="00672076">
      <w:pPr>
        <w:pStyle w:val="a3"/>
        <w:numPr>
          <w:ilvl w:val="0"/>
          <w:numId w:val="9"/>
        </w:numPr>
        <w:spacing w:before="20"/>
        <w:ind w:left="1134" w:hanging="141"/>
      </w:pPr>
      <w:r>
        <w:rPr>
          <w:b/>
        </w:rPr>
        <w:t>Начален</w:t>
      </w:r>
      <w:r>
        <w:rPr>
          <w:b/>
          <w:spacing w:val="2"/>
        </w:rPr>
        <w:t xml:space="preserve"> </w:t>
      </w:r>
      <w:r>
        <w:rPr>
          <w:b/>
        </w:rPr>
        <w:t>етап</w:t>
      </w:r>
      <w:r>
        <w:rPr>
          <w:b/>
          <w:spacing w:val="4"/>
        </w:rPr>
        <w:t xml:space="preserve"> </w:t>
      </w:r>
      <w:r>
        <w:rPr>
          <w:b/>
        </w:rPr>
        <w:t>–</w:t>
      </w:r>
      <w:r>
        <w:rPr>
          <w:b/>
          <w:spacing w:val="5"/>
        </w:rPr>
        <w:t xml:space="preserve"> </w:t>
      </w:r>
      <w:r>
        <w:t>Успешна</w:t>
      </w:r>
      <w:r>
        <w:rPr>
          <w:spacing w:val="3"/>
        </w:rPr>
        <w:t xml:space="preserve"> </w:t>
      </w:r>
      <w:r>
        <w:t>подготовка</w:t>
      </w:r>
      <w:r>
        <w:rPr>
          <w:spacing w:val="2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>национално</w:t>
      </w:r>
      <w:r>
        <w:rPr>
          <w:spacing w:val="2"/>
        </w:rPr>
        <w:t xml:space="preserve"> </w:t>
      </w:r>
      <w:r>
        <w:t>външно</w:t>
      </w:r>
      <w:r>
        <w:rPr>
          <w:spacing w:val="5"/>
        </w:rPr>
        <w:t xml:space="preserve"> </w:t>
      </w:r>
      <w:r>
        <w:rPr>
          <w:spacing w:val="-2"/>
        </w:rPr>
        <w:t>оценяване</w:t>
      </w:r>
      <w:r w:rsidR="00672076" w:rsidRPr="00672076">
        <w:t xml:space="preserve"> </w:t>
      </w:r>
      <w:r w:rsidR="00672076">
        <w:t>в</w:t>
      </w:r>
      <w:r w:rsidR="00672076">
        <w:rPr>
          <w:spacing w:val="-3"/>
        </w:rPr>
        <w:t xml:space="preserve"> </w:t>
      </w:r>
      <w:r w:rsidR="00672076">
        <w:t>4</w:t>
      </w:r>
      <w:r w:rsidR="00672076">
        <w:rPr>
          <w:spacing w:val="-2"/>
        </w:rPr>
        <w:t xml:space="preserve"> клас.</w:t>
      </w:r>
    </w:p>
    <w:p w:rsidR="00672076" w:rsidRDefault="00282C15">
      <w:pPr>
        <w:pStyle w:val="a3"/>
        <w:spacing w:before="22" w:line="256" w:lineRule="auto"/>
        <w:ind w:left="963" w:right="4595"/>
      </w:pPr>
      <w:r>
        <w:t xml:space="preserve">Срок: м. </w:t>
      </w:r>
      <w:r w:rsidR="00672076">
        <w:t>декември 2024</w:t>
      </w:r>
      <w:r>
        <w:t>г.</w:t>
      </w:r>
    </w:p>
    <w:p w:rsidR="00C83800" w:rsidRDefault="00282C15">
      <w:pPr>
        <w:pStyle w:val="a3"/>
        <w:spacing w:before="22" w:line="256" w:lineRule="auto"/>
        <w:ind w:left="963" w:right="4595"/>
      </w:pPr>
      <w:r>
        <w:t xml:space="preserve"> Отговорник:</w:t>
      </w:r>
      <w:r>
        <w:rPr>
          <w:spacing w:val="-17"/>
        </w:rPr>
        <w:t xml:space="preserve"> </w:t>
      </w:r>
      <w:r w:rsidR="00672076">
        <w:t xml:space="preserve">Соня  </w:t>
      </w:r>
      <w:proofErr w:type="spellStart"/>
      <w:r w:rsidR="00672076">
        <w:t>Бабева</w:t>
      </w:r>
      <w:proofErr w:type="spellEnd"/>
    </w:p>
    <w:p w:rsidR="00672076" w:rsidRDefault="00282C15">
      <w:pPr>
        <w:pStyle w:val="a3"/>
        <w:spacing w:line="259" w:lineRule="auto"/>
        <w:ind w:left="963" w:right="913"/>
      </w:pPr>
      <w:r>
        <w:t>Екип</w:t>
      </w:r>
      <w:r>
        <w:rPr>
          <w:spacing w:val="-4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подкрепа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личностно</w:t>
      </w:r>
      <w:r>
        <w:rPr>
          <w:spacing w:val="-5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формиране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 xml:space="preserve">функции </w:t>
      </w:r>
    </w:p>
    <w:p w:rsidR="00C83800" w:rsidRDefault="00672076">
      <w:pPr>
        <w:pStyle w:val="a3"/>
        <w:spacing w:line="259" w:lineRule="auto"/>
        <w:ind w:left="963" w:right="913"/>
      </w:pPr>
      <w:r>
        <w:t>Срок: април 2025</w:t>
      </w:r>
      <w:r w:rsidR="00282C15">
        <w:t xml:space="preserve"> г.</w:t>
      </w:r>
    </w:p>
    <w:p w:rsidR="00C83800" w:rsidRDefault="00282C15">
      <w:pPr>
        <w:pStyle w:val="a3"/>
        <w:spacing w:line="294" w:lineRule="exact"/>
        <w:ind w:left="963"/>
      </w:pPr>
      <w:r>
        <w:t>Отговорник:</w:t>
      </w:r>
      <w:r>
        <w:rPr>
          <w:spacing w:val="-14"/>
        </w:rPr>
        <w:t xml:space="preserve"> </w:t>
      </w:r>
      <w:r w:rsidR="00526902">
        <w:t>Мария Дукова</w:t>
      </w:r>
    </w:p>
    <w:p w:rsidR="00C83800" w:rsidRDefault="00282C15">
      <w:pPr>
        <w:pStyle w:val="a5"/>
        <w:numPr>
          <w:ilvl w:val="0"/>
          <w:numId w:val="1"/>
        </w:numPr>
        <w:tabs>
          <w:tab w:val="left" w:pos="1243"/>
          <w:tab w:val="left" w:pos="7737"/>
        </w:tabs>
        <w:spacing w:before="1" w:line="256" w:lineRule="auto"/>
        <w:ind w:right="400" w:firstLine="852"/>
        <w:rPr>
          <w:sz w:val="26"/>
        </w:rPr>
      </w:pPr>
      <w:r>
        <w:rPr>
          <w:b/>
          <w:sz w:val="26"/>
        </w:rPr>
        <w:t>Български</w:t>
      </w:r>
      <w:r>
        <w:rPr>
          <w:b/>
          <w:spacing w:val="80"/>
          <w:sz w:val="26"/>
        </w:rPr>
        <w:t xml:space="preserve"> </w:t>
      </w:r>
      <w:r>
        <w:rPr>
          <w:b/>
          <w:sz w:val="26"/>
        </w:rPr>
        <w:t>език</w:t>
      </w:r>
      <w:r>
        <w:rPr>
          <w:b/>
          <w:spacing w:val="80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80"/>
          <w:sz w:val="26"/>
        </w:rPr>
        <w:t xml:space="preserve"> </w:t>
      </w:r>
      <w:r>
        <w:rPr>
          <w:b/>
          <w:sz w:val="26"/>
        </w:rPr>
        <w:t>литература</w:t>
      </w:r>
      <w:r>
        <w:rPr>
          <w:b/>
          <w:spacing w:val="80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80"/>
          <w:sz w:val="26"/>
        </w:rPr>
        <w:t xml:space="preserve"> </w:t>
      </w:r>
      <w:r>
        <w:rPr>
          <w:b/>
          <w:sz w:val="26"/>
        </w:rPr>
        <w:t>чужди</w:t>
      </w:r>
      <w:r>
        <w:rPr>
          <w:b/>
          <w:spacing w:val="80"/>
          <w:sz w:val="26"/>
        </w:rPr>
        <w:t xml:space="preserve"> </w:t>
      </w:r>
      <w:r>
        <w:rPr>
          <w:b/>
          <w:sz w:val="26"/>
        </w:rPr>
        <w:t>езици</w:t>
      </w:r>
      <w:r>
        <w:rPr>
          <w:b/>
          <w:spacing w:val="80"/>
          <w:sz w:val="26"/>
        </w:rPr>
        <w:t xml:space="preserve"> </w:t>
      </w:r>
      <w:r>
        <w:rPr>
          <w:sz w:val="26"/>
        </w:rPr>
        <w:t>–</w:t>
      </w:r>
      <w:r>
        <w:rPr>
          <w:sz w:val="26"/>
        </w:rPr>
        <w:tab/>
      </w:r>
      <w:r>
        <w:rPr>
          <w:spacing w:val="-2"/>
          <w:sz w:val="26"/>
        </w:rPr>
        <w:t xml:space="preserve">Формиращото </w:t>
      </w:r>
      <w:r>
        <w:rPr>
          <w:sz w:val="26"/>
        </w:rPr>
        <w:t>оценяване – теория и практики.</w:t>
      </w:r>
    </w:p>
    <w:p w:rsidR="00526902" w:rsidRDefault="00282C15">
      <w:pPr>
        <w:pStyle w:val="a3"/>
        <w:spacing w:line="256" w:lineRule="auto"/>
        <w:ind w:left="963" w:right="5052"/>
      </w:pPr>
      <w:r>
        <w:t>Срок: м.</w:t>
      </w:r>
      <w:r w:rsidR="00526902">
        <w:t xml:space="preserve"> януари 2025</w:t>
      </w:r>
      <w:r>
        <w:t xml:space="preserve"> г. </w:t>
      </w:r>
    </w:p>
    <w:p w:rsidR="00C83800" w:rsidRDefault="00282C15">
      <w:pPr>
        <w:pStyle w:val="a3"/>
        <w:spacing w:line="256" w:lineRule="auto"/>
        <w:ind w:left="963" w:right="5052"/>
      </w:pPr>
      <w:r>
        <w:t>Отговорник:</w:t>
      </w:r>
      <w:r>
        <w:rPr>
          <w:spacing w:val="-17"/>
        </w:rPr>
        <w:t xml:space="preserve"> </w:t>
      </w:r>
      <w:r w:rsidR="00526902">
        <w:t>Весела Великова</w:t>
      </w:r>
    </w:p>
    <w:p w:rsidR="00C83800" w:rsidRDefault="00282C15">
      <w:pPr>
        <w:pStyle w:val="a5"/>
        <w:numPr>
          <w:ilvl w:val="0"/>
          <w:numId w:val="1"/>
        </w:numPr>
        <w:tabs>
          <w:tab w:val="left" w:pos="1243"/>
        </w:tabs>
        <w:spacing w:line="301" w:lineRule="exact"/>
        <w:ind w:left="1243" w:hanging="280"/>
        <w:rPr>
          <w:sz w:val="26"/>
        </w:rPr>
      </w:pPr>
      <w:r>
        <w:rPr>
          <w:b/>
          <w:sz w:val="26"/>
        </w:rPr>
        <w:t>Обществени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природни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науки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–</w:t>
      </w:r>
      <w:r>
        <w:rPr>
          <w:b/>
          <w:spacing w:val="56"/>
          <w:sz w:val="26"/>
        </w:rPr>
        <w:t xml:space="preserve"> </w:t>
      </w:r>
      <w:r>
        <w:rPr>
          <w:sz w:val="26"/>
        </w:rPr>
        <w:t>Експерименталната</w:t>
      </w:r>
      <w:r>
        <w:rPr>
          <w:spacing w:val="54"/>
          <w:sz w:val="26"/>
        </w:rPr>
        <w:t xml:space="preserve"> </w:t>
      </w:r>
      <w:r>
        <w:rPr>
          <w:sz w:val="26"/>
        </w:rPr>
        <w:t>и</w:t>
      </w:r>
      <w:r>
        <w:rPr>
          <w:spacing w:val="54"/>
          <w:sz w:val="26"/>
        </w:rPr>
        <w:t xml:space="preserve"> </w:t>
      </w:r>
      <w:r>
        <w:rPr>
          <w:spacing w:val="-2"/>
          <w:sz w:val="26"/>
        </w:rPr>
        <w:t>проектната</w:t>
      </w:r>
    </w:p>
    <w:p w:rsidR="00C83800" w:rsidRDefault="00282C15">
      <w:pPr>
        <w:pStyle w:val="a3"/>
        <w:spacing w:before="18"/>
      </w:pPr>
      <w:r>
        <w:t>работа</w:t>
      </w:r>
      <w:r>
        <w:rPr>
          <w:spacing w:val="-9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часовете</w:t>
      </w:r>
      <w:r>
        <w:rPr>
          <w:spacing w:val="-8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Обществени</w:t>
      </w:r>
      <w:r>
        <w:rPr>
          <w:spacing w:val="-7"/>
        </w:rPr>
        <w:t xml:space="preserve"> </w:t>
      </w:r>
      <w:r w:rsidR="00526902">
        <w:rPr>
          <w:spacing w:val="-2"/>
        </w:rPr>
        <w:t xml:space="preserve">и </w:t>
      </w:r>
      <w:r w:rsidR="00526902" w:rsidRPr="00526902">
        <w:t xml:space="preserve"> </w:t>
      </w:r>
      <w:r w:rsidR="00526902">
        <w:t>Природни</w:t>
      </w:r>
      <w:r w:rsidR="00526902">
        <w:rPr>
          <w:spacing w:val="-7"/>
        </w:rPr>
        <w:t xml:space="preserve"> </w:t>
      </w:r>
      <w:r w:rsidR="00526902">
        <w:rPr>
          <w:spacing w:val="-2"/>
        </w:rPr>
        <w:t>науки</w:t>
      </w:r>
      <w:r w:rsidR="00526902">
        <w:t>.</w:t>
      </w:r>
    </w:p>
    <w:p w:rsidR="00526902" w:rsidRDefault="00526902">
      <w:pPr>
        <w:pStyle w:val="a3"/>
        <w:spacing w:before="20" w:line="259" w:lineRule="auto"/>
        <w:ind w:left="963" w:right="4595"/>
      </w:pPr>
      <w:r>
        <w:t>Срок: м. февруари 2025</w:t>
      </w:r>
      <w:r w:rsidR="00282C15">
        <w:t xml:space="preserve"> г. </w:t>
      </w:r>
    </w:p>
    <w:p w:rsidR="00C83800" w:rsidRDefault="00282C15">
      <w:pPr>
        <w:pStyle w:val="a3"/>
        <w:spacing w:before="20" w:line="259" w:lineRule="auto"/>
        <w:ind w:left="963" w:right="4595"/>
      </w:pPr>
      <w:r>
        <w:t>Отговорник:</w:t>
      </w:r>
      <w:r>
        <w:rPr>
          <w:spacing w:val="-17"/>
        </w:rPr>
        <w:t xml:space="preserve"> </w:t>
      </w:r>
      <w:r w:rsidR="00526902">
        <w:t xml:space="preserve">Димитринка </w:t>
      </w:r>
      <w:proofErr w:type="spellStart"/>
      <w:r w:rsidR="00526902">
        <w:t>Пинкова</w:t>
      </w:r>
      <w:proofErr w:type="spellEnd"/>
    </w:p>
    <w:p w:rsidR="00C83800" w:rsidRDefault="00282C15">
      <w:pPr>
        <w:pStyle w:val="a5"/>
        <w:numPr>
          <w:ilvl w:val="0"/>
          <w:numId w:val="1"/>
        </w:numPr>
        <w:tabs>
          <w:tab w:val="left" w:pos="1243"/>
        </w:tabs>
        <w:spacing w:line="295" w:lineRule="exact"/>
        <w:ind w:left="1243" w:hanging="280"/>
        <w:rPr>
          <w:sz w:val="26"/>
        </w:rPr>
      </w:pPr>
      <w:r>
        <w:rPr>
          <w:b/>
          <w:sz w:val="26"/>
        </w:rPr>
        <w:t>Математика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ИТ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–</w:t>
      </w:r>
      <w:r>
        <w:rPr>
          <w:b/>
          <w:spacing w:val="-4"/>
          <w:sz w:val="26"/>
        </w:rPr>
        <w:t xml:space="preserve"> </w:t>
      </w:r>
      <w:r>
        <w:rPr>
          <w:sz w:val="26"/>
        </w:rPr>
        <w:t>Създаване</w:t>
      </w:r>
      <w:r>
        <w:rPr>
          <w:spacing w:val="-8"/>
          <w:sz w:val="26"/>
        </w:rPr>
        <w:t xml:space="preserve"> </w:t>
      </w:r>
      <w:r>
        <w:rPr>
          <w:sz w:val="26"/>
        </w:rPr>
        <w:t>на</w:t>
      </w:r>
      <w:r>
        <w:rPr>
          <w:spacing w:val="-7"/>
          <w:sz w:val="26"/>
        </w:rPr>
        <w:t xml:space="preserve"> </w:t>
      </w:r>
      <w:r>
        <w:rPr>
          <w:sz w:val="26"/>
        </w:rPr>
        <w:t>тестове</w:t>
      </w:r>
      <w:r>
        <w:rPr>
          <w:spacing w:val="-6"/>
          <w:sz w:val="26"/>
        </w:rPr>
        <w:t xml:space="preserve"> </w:t>
      </w: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SMART</w:t>
      </w:r>
      <w:r>
        <w:rPr>
          <w:spacing w:val="-7"/>
          <w:sz w:val="26"/>
        </w:rPr>
        <w:t xml:space="preserve"> </w:t>
      </w:r>
      <w:r>
        <w:rPr>
          <w:spacing w:val="-4"/>
          <w:sz w:val="26"/>
        </w:rPr>
        <w:t>TEST</w:t>
      </w:r>
    </w:p>
    <w:p w:rsidR="00526902" w:rsidRDefault="00526902">
      <w:pPr>
        <w:pStyle w:val="a3"/>
        <w:spacing w:before="20" w:line="259" w:lineRule="auto"/>
        <w:ind w:left="963" w:right="5052"/>
      </w:pPr>
      <w:r>
        <w:t>Срок: м. март 2025</w:t>
      </w:r>
      <w:r w:rsidR="00282C15">
        <w:t xml:space="preserve"> г. </w:t>
      </w:r>
    </w:p>
    <w:p w:rsidR="00C83800" w:rsidRDefault="00282C15" w:rsidP="00526902">
      <w:pPr>
        <w:pStyle w:val="a3"/>
        <w:spacing w:before="20" w:line="259" w:lineRule="auto"/>
        <w:ind w:left="963" w:right="-30"/>
      </w:pPr>
      <w:r>
        <w:t>Отговорник:</w:t>
      </w:r>
      <w:r>
        <w:rPr>
          <w:spacing w:val="-17"/>
        </w:rPr>
        <w:t xml:space="preserve"> </w:t>
      </w:r>
      <w:r w:rsidR="00526902">
        <w:t>Елица Якимова , Севдалина Христова</w:t>
      </w:r>
    </w:p>
    <w:p w:rsidR="00C83800" w:rsidRDefault="00C83800">
      <w:pPr>
        <w:spacing w:line="259" w:lineRule="auto"/>
        <w:sectPr w:rsidR="00C83800" w:rsidSect="003178BB">
          <w:pgSz w:w="11910" w:h="16840"/>
          <w:pgMar w:top="48" w:right="428" w:bottom="280" w:left="880" w:header="698" w:footer="0" w:gutter="0"/>
          <w:cols w:space="708"/>
        </w:sectPr>
      </w:pPr>
    </w:p>
    <w:p w:rsidR="00C83800" w:rsidRDefault="00282C15">
      <w:pPr>
        <w:pStyle w:val="a5"/>
        <w:numPr>
          <w:ilvl w:val="0"/>
          <w:numId w:val="1"/>
        </w:numPr>
        <w:tabs>
          <w:tab w:val="left" w:pos="1243"/>
        </w:tabs>
        <w:spacing w:before="272" w:line="254" w:lineRule="auto"/>
        <w:ind w:right="403" w:firstLine="852"/>
        <w:rPr>
          <w:sz w:val="26"/>
        </w:rPr>
      </w:pPr>
      <w:r>
        <w:rPr>
          <w:b/>
          <w:sz w:val="26"/>
        </w:rPr>
        <w:lastRenderedPageBreak/>
        <w:t xml:space="preserve">Изкуства, технологии и спорт – </w:t>
      </w:r>
      <w:r>
        <w:rPr>
          <w:sz w:val="26"/>
        </w:rPr>
        <w:t>Иновации в преподаването в часовете по Изкуства, Технологии и Спорт</w:t>
      </w:r>
    </w:p>
    <w:p w:rsidR="00C83800" w:rsidRDefault="00526902">
      <w:pPr>
        <w:pStyle w:val="a3"/>
        <w:spacing w:before="3" w:line="259" w:lineRule="auto"/>
        <w:ind w:left="963" w:right="5052"/>
      </w:pPr>
      <w:r>
        <w:t>Срок: м. април 2025</w:t>
      </w:r>
      <w:r w:rsidR="00282C15">
        <w:t xml:space="preserve"> г. Отговорник:</w:t>
      </w:r>
      <w:r w:rsidR="00282C15">
        <w:rPr>
          <w:spacing w:val="-17"/>
        </w:rPr>
        <w:t xml:space="preserve"> </w:t>
      </w:r>
      <w:r>
        <w:t>Ани Червенкова</w:t>
      </w:r>
    </w:p>
    <w:p w:rsidR="00C83800" w:rsidRDefault="00C83800">
      <w:pPr>
        <w:pStyle w:val="a3"/>
        <w:spacing w:before="15"/>
        <w:ind w:left="0"/>
      </w:pPr>
    </w:p>
    <w:p w:rsidR="00C83800" w:rsidRDefault="00282C15">
      <w:pPr>
        <w:pStyle w:val="a5"/>
        <w:numPr>
          <w:ilvl w:val="0"/>
          <w:numId w:val="2"/>
        </w:numPr>
        <w:tabs>
          <w:tab w:val="left" w:pos="1527"/>
        </w:tabs>
        <w:spacing w:line="259" w:lineRule="auto"/>
        <w:ind w:left="963" w:right="2695" w:firstLine="0"/>
        <w:rPr>
          <w:sz w:val="26"/>
        </w:rPr>
      </w:pPr>
      <w:r>
        <w:rPr>
          <w:sz w:val="26"/>
        </w:rPr>
        <w:t>Теми</w:t>
      </w:r>
      <w:r>
        <w:rPr>
          <w:spacing w:val="-6"/>
          <w:sz w:val="26"/>
        </w:rPr>
        <w:t xml:space="preserve"> </w:t>
      </w:r>
      <w:r>
        <w:rPr>
          <w:sz w:val="26"/>
        </w:rPr>
        <w:t>по</w:t>
      </w:r>
      <w:r>
        <w:rPr>
          <w:spacing w:val="-6"/>
          <w:sz w:val="26"/>
        </w:rPr>
        <w:t xml:space="preserve"> </w:t>
      </w:r>
      <w:r>
        <w:rPr>
          <w:sz w:val="26"/>
        </w:rPr>
        <w:t>Плана</w:t>
      </w:r>
      <w:r>
        <w:rPr>
          <w:spacing w:val="-6"/>
          <w:sz w:val="26"/>
        </w:rPr>
        <w:t xml:space="preserve"> </w:t>
      </w:r>
      <w:r>
        <w:rPr>
          <w:sz w:val="26"/>
        </w:rPr>
        <w:t>за</w:t>
      </w:r>
      <w:r>
        <w:rPr>
          <w:spacing w:val="-6"/>
          <w:sz w:val="26"/>
        </w:rPr>
        <w:t xml:space="preserve"> </w:t>
      </w:r>
      <w:r>
        <w:rPr>
          <w:sz w:val="26"/>
        </w:rPr>
        <w:t>квалификация</w:t>
      </w:r>
      <w:r>
        <w:rPr>
          <w:spacing w:val="-5"/>
          <w:sz w:val="26"/>
        </w:rPr>
        <w:t xml:space="preserve"> </w:t>
      </w:r>
      <w:r>
        <w:rPr>
          <w:sz w:val="26"/>
        </w:rPr>
        <w:t>на</w:t>
      </w:r>
      <w:r>
        <w:rPr>
          <w:spacing w:val="-6"/>
          <w:sz w:val="26"/>
        </w:rPr>
        <w:t xml:space="preserve"> </w:t>
      </w:r>
      <w:r>
        <w:rPr>
          <w:sz w:val="26"/>
        </w:rPr>
        <w:t>РУО</w:t>
      </w:r>
      <w:r>
        <w:rPr>
          <w:spacing w:val="-3"/>
          <w:sz w:val="26"/>
        </w:rPr>
        <w:t xml:space="preserve"> </w:t>
      </w:r>
      <w:r>
        <w:rPr>
          <w:sz w:val="26"/>
        </w:rPr>
        <w:t>–</w:t>
      </w:r>
      <w:r>
        <w:rPr>
          <w:spacing w:val="-1"/>
          <w:sz w:val="26"/>
        </w:rPr>
        <w:t xml:space="preserve"> </w:t>
      </w:r>
      <w:r>
        <w:rPr>
          <w:sz w:val="26"/>
        </w:rPr>
        <w:t>Бургас Срок: по предложен график</w:t>
      </w:r>
    </w:p>
    <w:p w:rsidR="00C83800" w:rsidRDefault="00282C15">
      <w:pPr>
        <w:pStyle w:val="a3"/>
        <w:spacing w:line="295" w:lineRule="exact"/>
        <w:ind w:left="963"/>
      </w:pPr>
      <w:r>
        <w:t>Отговорник:</w:t>
      </w:r>
      <w:r>
        <w:rPr>
          <w:spacing w:val="-13"/>
        </w:rPr>
        <w:t xml:space="preserve"> </w:t>
      </w:r>
      <w:r>
        <w:t>Комисия</w:t>
      </w:r>
      <w:r>
        <w:rPr>
          <w:spacing w:val="-13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квалификация</w:t>
      </w:r>
      <w:r>
        <w:rPr>
          <w:spacing w:val="-13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педагогическите</w:t>
      </w:r>
      <w:r>
        <w:rPr>
          <w:spacing w:val="-14"/>
        </w:rPr>
        <w:t xml:space="preserve"> </w:t>
      </w:r>
      <w:r>
        <w:rPr>
          <w:spacing w:val="-2"/>
        </w:rPr>
        <w:t>специалисти</w:t>
      </w:r>
    </w:p>
    <w:p w:rsidR="00C83800" w:rsidRDefault="00282C15" w:rsidP="00526902">
      <w:pPr>
        <w:pStyle w:val="a5"/>
        <w:numPr>
          <w:ilvl w:val="0"/>
          <w:numId w:val="2"/>
        </w:numPr>
        <w:tabs>
          <w:tab w:val="left" w:pos="1527"/>
          <w:tab w:val="left" w:pos="2573"/>
          <w:tab w:val="left" w:pos="4332"/>
          <w:tab w:val="left" w:pos="4979"/>
          <w:tab w:val="left" w:pos="6758"/>
          <w:tab w:val="left" w:pos="10490"/>
        </w:tabs>
        <w:spacing w:before="20" w:line="259" w:lineRule="auto"/>
        <w:ind w:right="-51" w:firstLine="852"/>
        <w:rPr>
          <w:sz w:val="26"/>
        </w:rPr>
      </w:pPr>
      <w:r>
        <w:rPr>
          <w:spacing w:val="-2"/>
          <w:sz w:val="26"/>
        </w:rPr>
        <w:t>Теми,предложени</w:t>
      </w:r>
      <w:r w:rsidR="00526902">
        <w:rPr>
          <w:spacing w:val="-2"/>
          <w:sz w:val="26"/>
        </w:rPr>
        <w:t xml:space="preserve"> </w:t>
      </w:r>
      <w:r w:rsidR="00526902">
        <w:rPr>
          <w:sz w:val="26"/>
        </w:rPr>
        <w:t xml:space="preserve"> </w:t>
      </w:r>
      <w:r>
        <w:rPr>
          <w:spacing w:val="-6"/>
          <w:sz w:val="26"/>
        </w:rPr>
        <w:t>от</w:t>
      </w:r>
      <w:r w:rsidR="00526902">
        <w:rPr>
          <w:spacing w:val="-6"/>
          <w:sz w:val="26"/>
        </w:rPr>
        <w:t xml:space="preserve"> </w:t>
      </w:r>
      <w:r w:rsidR="00526902">
        <w:rPr>
          <w:sz w:val="26"/>
        </w:rPr>
        <w:t xml:space="preserve"> </w:t>
      </w:r>
      <w:r>
        <w:rPr>
          <w:spacing w:val="-2"/>
          <w:sz w:val="26"/>
        </w:rPr>
        <w:t>институции,</w:t>
      </w:r>
      <w:r w:rsidR="00526902">
        <w:rPr>
          <w:sz w:val="26"/>
        </w:rPr>
        <w:t xml:space="preserve"> </w:t>
      </w:r>
      <w:r>
        <w:rPr>
          <w:spacing w:val="-2"/>
          <w:sz w:val="26"/>
        </w:rPr>
        <w:t>които</w:t>
      </w:r>
      <w:r w:rsidR="00526902">
        <w:rPr>
          <w:sz w:val="26"/>
        </w:rPr>
        <w:t xml:space="preserve"> </w:t>
      </w:r>
      <w:r>
        <w:rPr>
          <w:spacing w:val="-2"/>
          <w:sz w:val="26"/>
        </w:rPr>
        <w:t xml:space="preserve">осъществяват </w:t>
      </w:r>
      <w:r>
        <w:rPr>
          <w:sz w:val="26"/>
        </w:rPr>
        <w:t>квалификационни</w:t>
      </w:r>
      <w:r w:rsidR="00526902">
        <w:rPr>
          <w:sz w:val="26"/>
        </w:rPr>
        <w:t xml:space="preserve">    </w:t>
      </w:r>
      <w:r>
        <w:rPr>
          <w:sz w:val="26"/>
        </w:rPr>
        <w:t xml:space="preserve"> форми</w:t>
      </w:r>
    </w:p>
    <w:p w:rsidR="00C83800" w:rsidRDefault="00282C15">
      <w:pPr>
        <w:pStyle w:val="a3"/>
        <w:spacing w:line="294" w:lineRule="exact"/>
        <w:ind w:left="963"/>
      </w:pPr>
      <w:r>
        <w:t>Срок:</w:t>
      </w:r>
      <w:r>
        <w:rPr>
          <w:spacing w:val="-10"/>
        </w:rPr>
        <w:t xml:space="preserve"> </w:t>
      </w:r>
      <w:r>
        <w:t>през</w:t>
      </w:r>
      <w:r>
        <w:rPr>
          <w:spacing w:val="-5"/>
        </w:rPr>
        <w:t xml:space="preserve"> </w:t>
      </w:r>
      <w:r>
        <w:t>учебната</w:t>
      </w:r>
      <w:r>
        <w:rPr>
          <w:spacing w:val="-10"/>
        </w:rPr>
        <w:t xml:space="preserve"> </w:t>
      </w:r>
      <w:r w:rsidR="00526902">
        <w:t>2024/2025</w:t>
      </w:r>
      <w:r>
        <w:rPr>
          <w:spacing w:val="-8"/>
        </w:rPr>
        <w:t xml:space="preserve"> </w:t>
      </w:r>
      <w:r>
        <w:rPr>
          <w:spacing w:val="-2"/>
        </w:rPr>
        <w:t>година</w:t>
      </w:r>
    </w:p>
    <w:p w:rsidR="00C83800" w:rsidRDefault="00282C15">
      <w:pPr>
        <w:pStyle w:val="a3"/>
        <w:spacing w:before="20"/>
        <w:ind w:left="963"/>
      </w:pPr>
      <w:r>
        <w:t>Отговорник:</w:t>
      </w:r>
      <w:r>
        <w:rPr>
          <w:spacing w:val="-13"/>
        </w:rPr>
        <w:t xml:space="preserve"> </w:t>
      </w:r>
      <w:r>
        <w:t>Комисия</w:t>
      </w:r>
      <w:r>
        <w:rPr>
          <w:spacing w:val="-13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квалификация</w:t>
      </w:r>
      <w:r>
        <w:rPr>
          <w:spacing w:val="-13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педагогическите</w:t>
      </w:r>
      <w:r>
        <w:rPr>
          <w:spacing w:val="-14"/>
        </w:rPr>
        <w:t xml:space="preserve"> </w:t>
      </w:r>
      <w:r>
        <w:rPr>
          <w:spacing w:val="-2"/>
        </w:rPr>
        <w:t>специалисти</w:t>
      </w:r>
    </w:p>
    <w:p w:rsidR="00526902" w:rsidRDefault="00282C15">
      <w:pPr>
        <w:pStyle w:val="a5"/>
        <w:numPr>
          <w:ilvl w:val="0"/>
          <w:numId w:val="2"/>
        </w:numPr>
        <w:tabs>
          <w:tab w:val="left" w:pos="1527"/>
        </w:tabs>
        <w:spacing w:before="23" w:line="256" w:lineRule="auto"/>
        <w:ind w:left="963" w:right="1568" w:firstLine="0"/>
        <w:rPr>
          <w:sz w:val="26"/>
        </w:rPr>
      </w:pPr>
      <w:r>
        <w:rPr>
          <w:sz w:val="26"/>
        </w:rPr>
        <w:t>Дейности</w:t>
      </w:r>
      <w:r>
        <w:rPr>
          <w:spacing w:val="-6"/>
          <w:sz w:val="26"/>
        </w:rPr>
        <w:t xml:space="preserve"> </w:t>
      </w:r>
      <w:r>
        <w:rPr>
          <w:sz w:val="26"/>
        </w:rPr>
        <w:t>по</w:t>
      </w:r>
      <w:r>
        <w:rPr>
          <w:spacing w:val="-6"/>
          <w:sz w:val="26"/>
        </w:rPr>
        <w:t xml:space="preserve"> </w:t>
      </w:r>
      <w:r>
        <w:rPr>
          <w:sz w:val="26"/>
        </w:rPr>
        <w:t>Национална</w:t>
      </w:r>
      <w:r>
        <w:rPr>
          <w:spacing w:val="-6"/>
          <w:sz w:val="26"/>
        </w:rPr>
        <w:t xml:space="preserve"> </w:t>
      </w:r>
      <w:r>
        <w:rPr>
          <w:sz w:val="26"/>
        </w:rPr>
        <w:t>програма</w:t>
      </w:r>
      <w:r>
        <w:rPr>
          <w:spacing w:val="-6"/>
          <w:sz w:val="26"/>
        </w:rPr>
        <w:t xml:space="preserve"> </w:t>
      </w:r>
      <w:r>
        <w:rPr>
          <w:sz w:val="26"/>
        </w:rPr>
        <w:t>„</w:t>
      </w:r>
      <w:r>
        <w:rPr>
          <w:spacing w:val="-4"/>
          <w:sz w:val="26"/>
        </w:rPr>
        <w:t xml:space="preserve"> </w:t>
      </w:r>
      <w:r>
        <w:rPr>
          <w:sz w:val="26"/>
        </w:rPr>
        <w:t>Иновации</w:t>
      </w:r>
      <w:r>
        <w:rPr>
          <w:spacing w:val="-6"/>
          <w:sz w:val="26"/>
        </w:rPr>
        <w:t xml:space="preserve"> </w:t>
      </w:r>
      <w:r>
        <w:rPr>
          <w:sz w:val="26"/>
        </w:rPr>
        <w:t>в</w:t>
      </w:r>
      <w:r>
        <w:rPr>
          <w:spacing w:val="-6"/>
          <w:sz w:val="26"/>
        </w:rPr>
        <w:t xml:space="preserve"> </w:t>
      </w:r>
      <w:r>
        <w:rPr>
          <w:sz w:val="26"/>
        </w:rPr>
        <w:t>действие“</w:t>
      </w:r>
    </w:p>
    <w:p w:rsidR="00C83800" w:rsidRDefault="00526902" w:rsidP="00526902">
      <w:pPr>
        <w:pStyle w:val="a5"/>
        <w:tabs>
          <w:tab w:val="left" w:pos="1527"/>
        </w:tabs>
        <w:spacing w:before="23" w:line="256" w:lineRule="auto"/>
        <w:ind w:left="963" w:right="1568" w:firstLine="0"/>
        <w:rPr>
          <w:sz w:val="26"/>
        </w:rPr>
      </w:pPr>
      <w:r>
        <w:rPr>
          <w:sz w:val="26"/>
        </w:rPr>
        <w:t xml:space="preserve"> Срок: през учебната 2024/2025</w:t>
      </w:r>
      <w:r w:rsidR="00282C15">
        <w:rPr>
          <w:sz w:val="26"/>
        </w:rPr>
        <w:t xml:space="preserve"> година</w:t>
      </w:r>
    </w:p>
    <w:p w:rsidR="00C83800" w:rsidRDefault="00526902">
      <w:pPr>
        <w:pStyle w:val="a3"/>
        <w:spacing w:line="298" w:lineRule="exact"/>
        <w:ind w:left="963"/>
      </w:pPr>
      <w:r>
        <w:t xml:space="preserve"> </w:t>
      </w:r>
      <w:r w:rsidR="00282C15">
        <w:t>Отговорник:</w:t>
      </w:r>
      <w:r w:rsidR="00282C15">
        <w:rPr>
          <w:spacing w:val="-14"/>
        </w:rPr>
        <w:t xml:space="preserve"> </w:t>
      </w:r>
      <w:r>
        <w:t>Марина Янкова</w:t>
      </w:r>
    </w:p>
    <w:p w:rsidR="00C83800" w:rsidRDefault="00282C15">
      <w:pPr>
        <w:pStyle w:val="a5"/>
        <w:numPr>
          <w:ilvl w:val="0"/>
          <w:numId w:val="2"/>
        </w:numPr>
        <w:tabs>
          <w:tab w:val="left" w:pos="1527"/>
        </w:tabs>
        <w:spacing w:before="22" w:line="256" w:lineRule="auto"/>
        <w:ind w:right="402" w:firstLine="852"/>
        <w:rPr>
          <w:sz w:val="26"/>
        </w:rPr>
      </w:pPr>
      <w:r>
        <w:rPr>
          <w:sz w:val="26"/>
        </w:rPr>
        <w:t>Дейности</w:t>
      </w:r>
      <w:r>
        <w:rPr>
          <w:spacing w:val="34"/>
          <w:sz w:val="26"/>
        </w:rPr>
        <w:t xml:space="preserve"> </w:t>
      </w:r>
      <w:r>
        <w:rPr>
          <w:sz w:val="26"/>
        </w:rPr>
        <w:t>по</w:t>
      </w:r>
      <w:r>
        <w:rPr>
          <w:spacing w:val="36"/>
          <w:sz w:val="26"/>
        </w:rPr>
        <w:t xml:space="preserve"> </w:t>
      </w:r>
      <w:r>
        <w:rPr>
          <w:sz w:val="26"/>
        </w:rPr>
        <w:t>Проект</w:t>
      </w:r>
      <w:r>
        <w:rPr>
          <w:spacing w:val="35"/>
          <w:sz w:val="26"/>
        </w:rPr>
        <w:t xml:space="preserve"> </w:t>
      </w:r>
      <w:r>
        <w:rPr>
          <w:sz w:val="26"/>
        </w:rPr>
        <w:t>„Квалификация</w:t>
      </w:r>
      <w:r>
        <w:rPr>
          <w:spacing w:val="35"/>
          <w:sz w:val="26"/>
        </w:rPr>
        <w:t xml:space="preserve"> </w:t>
      </w:r>
      <w:r>
        <w:rPr>
          <w:sz w:val="26"/>
        </w:rPr>
        <w:t>за</w:t>
      </w:r>
      <w:r>
        <w:rPr>
          <w:spacing w:val="34"/>
          <w:sz w:val="26"/>
        </w:rPr>
        <w:t xml:space="preserve"> </w:t>
      </w:r>
      <w:r>
        <w:rPr>
          <w:sz w:val="26"/>
        </w:rPr>
        <w:t>професионално</w:t>
      </w:r>
      <w:r>
        <w:rPr>
          <w:spacing w:val="34"/>
          <w:sz w:val="26"/>
        </w:rPr>
        <w:t xml:space="preserve"> </w:t>
      </w:r>
      <w:r>
        <w:rPr>
          <w:sz w:val="26"/>
        </w:rPr>
        <w:t>развитие</w:t>
      </w:r>
      <w:r>
        <w:rPr>
          <w:spacing w:val="35"/>
          <w:sz w:val="26"/>
        </w:rPr>
        <w:t xml:space="preserve"> </w:t>
      </w:r>
      <w:r>
        <w:rPr>
          <w:sz w:val="26"/>
        </w:rPr>
        <w:t>на педагогическите специалисти“ МОН</w:t>
      </w:r>
    </w:p>
    <w:p w:rsidR="00C83800" w:rsidRDefault="00282C15">
      <w:pPr>
        <w:pStyle w:val="a3"/>
        <w:spacing w:line="298" w:lineRule="exact"/>
        <w:ind w:left="963"/>
      </w:pPr>
      <w:r>
        <w:t>Срок:</w:t>
      </w:r>
      <w:r>
        <w:rPr>
          <w:spacing w:val="-10"/>
        </w:rPr>
        <w:t xml:space="preserve"> </w:t>
      </w:r>
      <w:r>
        <w:t>през</w:t>
      </w:r>
      <w:r>
        <w:rPr>
          <w:spacing w:val="-5"/>
        </w:rPr>
        <w:t xml:space="preserve"> </w:t>
      </w:r>
      <w:r>
        <w:t>учебната</w:t>
      </w:r>
      <w:r>
        <w:rPr>
          <w:spacing w:val="-10"/>
        </w:rPr>
        <w:t xml:space="preserve"> </w:t>
      </w:r>
      <w:r w:rsidR="00526902">
        <w:t>2024/2025</w:t>
      </w:r>
      <w:r>
        <w:rPr>
          <w:spacing w:val="-8"/>
        </w:rPr>
        <w:t xml:space="preserve"> </w:t>
      </w:r>
      <w:r>
        <w:rPr>
          <w:spacing w:val="-2"/>
        </w:rPr>
        <w:t>година</w:t>
      </w:r>
    </w:p>
    <w:p w:rsidR="00C83800" w:rsidRDefault="00282C15">
      <w:pPr>
        <w:pStyle w:val="a3"/>
        <w:spacing w:before="23"/>
        <w:ind w:left="963"/>
      </w:pPr>
      <w:r>
        <w:t>Отговорник:</w:t>
      </w:r>
      <w:r>
        <w:rPr>
          <w:spacing w:val="-13"/>
        </w:rPr>
        <w:t xml:space="preserve"> </w:t>
      </w:r>
      <w:r>
        <w:t>Комисия</w:t>
      </w:r>
      <w:r>
        <w:rPr>
          <w:spacing w:val="-13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квалификация</w:t>
      </w:r>
      <w:r>
        <w:rPr>
          <w:spacing w:val="-13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педагогическите</w:t>
      </w:r>
      <w:r>
        <w:rPr>
          <w:spacing w:val="-14"/>
        </w:rPr>
        <w:t xml:space="preserve"> </w:t>
      </w:r>
      <w:r>
        <w:rPr>
          <w:spacing w:val="-2"/>
        </w:rPr>
        <w:t>специалисти</w:t>
      </w:r>
    </w:p>
    <w:p w:rsidR="00C83800" w:rsidRDefault="00C83800">
      <w:pPr>
        <w:pStyle w:val="a3"/>
        <w:spacing w:before="40"/>
        <w:ind w:left="0"/>
      </w:pPr>
    </w:p>
    <w:p w:rsidR="00C83800" w:rsidRDefault="00282C15">
      <w:pPr>
        <w:pStyle w:val="1"/>
        <w:spacing w:before="1"/>
        <w:ind w:left="819" w:firstLine="0"/>
      </w:pPr>
      <w:r>
        <w:t>КОНТРОЛ</w:t>
      </w:r>
      <w:r>
        <w:rPr>
          <w:spacing w:val="-1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ИЗПЪЛНЕНИЕ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rPr>
          <w:spacing w:val="-2"/>
        </w:rPr>
        <w:t>ПЛАНА</w:t>
      </w:r>
    </w:p>
    <w:p w:rsidR="00C83800" w:rsidRDefault="00C83800">
      <w:pPr>
        <w:pStyle w:val="a3"/>
        <w:spacing w:before="42"/>
        <w:ind w:left="0"/>
        <w:rPr>
          <w:b/>
        </w:rPr>
      </w:pPr>
    </w:p>
    <w:p w:rsidR="00C83800" w:rsidRDefault="00282C15">
      <w:pPr>
        <w:pStyle w:val="a3"/>
        <w:spacing w:line="256" w:lineRule="auto"/>
        <w:ind w:right="119" w:firstLine="708"/>
        <w:jc w:val="both"/>
      </w:pPr>
      <w:r>
        <w:t xml:space="preserve">Контролът по изпълнение на плана се осъществява от Директора, като Комисията представя отчети за изпълнението на плана пред Педагогическия съвет в края на </w:t>
      </w:r>
      <w:r w:rsidR="00526902">
        <w:t>I срок и в края на учебната 2024/2025</w:t>
      </w:r>
      <w:r>
        <w:t xml:space="preserve"> година.</w:t>
      </w:r>
    </w:p>
    <w:p w:rsidR="00526902" w:rsidRDefault="00282C15">
      <w:pPr>
        <w:pStyle w:val="a3"/>
        <w:spacing w:before="1" w:line="256" w:lineRule="auto"/>
        <w:ind w:right="117" w:firstLine="708"/>
        <w:jc w:val="both"/>
      </w:pPr>
      <w:r>
        <w:t>Настоящият План за квалификационна дейност на педагогическите специалисти в</w:t>
      </w:r>
      <w:r>
        <w:rPr>
          <w:spacing w:val="40"/>
        </w:rPr>
        <w:t xml:space="preserve"> </w:t>
      </w:r>
      <w:r w:rsidR="00526902" w:rsidRPr="007435FC">
        <w:rPr>
          <w:b/>
          <w:sz w:val="24"/>
          <w:szCs w:val="24"/>
          <w:lang w:val="ru-RU" w:eastAsia="bg-BG"/>
        </w:rPr>
        <w:t>ОУ  „ Св.</w:t>
      </w:r>
      <w:r w:rsidR="00526902" w:rsidRPr="007435FC">
        <w:rPr>
          <w:b/>
          <w:sz w:val="24"/>
          <w:szCs w:val="24"/>
          <w:lang w:eastAsia="bg-BG"/>
        </w:rPr>
        <w:t>с</w:t>
      </w:r>
      <w:r w:rsidR="00526902" w:rsidRPr="007435FC">
        <w:rPr>
          <w:b/>
          <w:sz w:val="24"/>
          <w:szCs w:val="24"/>
          <w:lang w:val="ru-RU" w:eastAsia="bg-BG"/>
        </w:rPr>
        <w:t xml:space="preserve">в. </w:t>
      </w:r>
      <w:proofErr w:type="spellStart"/>
      <w:r w:rsidR="00526902" w:rsidRPr="007435FC">
        <w:rPr>
          <w:b/>
          <w:sz w:val="24"/>
          <w:szCs w:val="24"/>
          <w:lang w:val="ru-RU" w:eastAsia="bg-BG"/>
        </w:rPr>
        <w:t>Кирил</w:t>
      </w:r>
      <w:proofErr w:type="spellEnd"/>
      <w:r w:rsidR="00526902" w:rsidRPr="007435FC">
        <w:rPr>
          <w:b/>
          <w:sz w:val="24"/>
          <w:szCs w:val="24"/>
          <w:lang w:val="ru-RU" w:eastAsia="bg-BG"/>
        </w:rPr>
        <w:t xml:space="preserve">  и </w:t>
      </w:r>
      <w:proofErr w:type="spellStart"/>
      <w:r w:rsidR="00526902" w:rsidRPr="007435FC">
        <w:rPr>
          <w:b/>
          <w:sz w:val="24"/>
          <w:szCs w:val="24"/>
          <w:lang w:val="ru-RU" w:eastAsia="bg-BG"/>
        </w:rPr>
        <w:t>Методий</w:t>
      </w:r>
      <w:proofErr w:type="spellEnd"/>
      <w:r w:rsidR="00526902" w:rsidRPr="007435FC">
        <w:rPr>
          <w:b/>
          <w:sz w:val="24"/>
          <w:szCs w:val="24"/>
          <w:lang w:val="ru-RU" w:eastAsia="bg-BG"/>
        </w:rPr>
        <w:t xml:space="preserve"> „ с. </w:t>
      </w:r>
      <w:proofErr w:type="spellStart"/>
      <w:r w:rsidR="00526902" w:rsidRPr="007435FC">
        <w:rPr>
          <w:b/>
          <w:sz w:val="24"/>
          <w:szCs w:val="24"/>
          <w:lang w:val="ru-RU" w:eastAsia="bg-BG"/>
        </w:rPr>
        <w:t>Равда</w:t>
      </w:r>
      <w:proofErr w:type="spellEnd"/>
      <w:r w:rsidR="00526902">
        <w:t xml:space="preserve"> </w:t>
      </w:r>
      <w:r>
        <w:t>е п</w:t>
      </w:r>
      <w:r w:rsidR="00526902">
        <w:t>риет на</w:t>
      </w:r>
      <w:proofErr w:type="gramStart"/>
      <w:r w:rsidR="00526902">
        <w:t xml:space="preserve"> П</w:t>
      </w:r>
      <w:proofErr w:type="gramEnd"/>
      <w:r w:rsidR="00526902">
        <w:t>едагогически съвет на11.09.2024</w:t>
      </w:r>
      <w:r>
        <w:t xml:space="preserve">г. и утвърден със Заповед на Директора. </w:t>
      </w:r>
    </w:p>
    <w:p w:rsidR="003178BB" w:rsidRDefault="003178BB">
      <w:pPr>
        <w:pStyle w:val="a3"/>
        <w:spacing w:before="1" w:line="256" w:lineRule="auto"/>
        <w:ind w:right="117" w:firstLine="708"/>
        <w:jc w:val="both"/>
      </w:pPr>
    </w:p>
    <w:p w:rsidR="00C83800" w:rsidRDefault="00282C15">
      <w:pPr>
        <w:pStyle w:val="a3"/>
        <w:spacing w:before="1" w:line="256" w:lineRule="auto"/>
        <w:ind w:right="117" w:firstLine="708"/>
        <w:jc w:val="both"/>
      </w:pPr>
      <w:r>
        <w:t>Този план е неразделна част от Годишния план на училището, като е отворен за допълне</w:t>
      </w:r>
      <w:r w:rsidR="00526902">
        <w:t>ния и промени през учебната 2024/2025</w:t>
      </w:r>
      <w:r>
        <w:t xml:space="preserve"> година във връзка със Закона за предучилищно и училищно образование и Наредба №15/22.07.19 г. за статута и професионалното развитие на учителите, директорите и другите педагогически специалисти.</w:t>
      </w:r>
    </w:p>
    <w:sectPr w:rsidR="00C83800" w:rsidSect="003178BB">
      <w:pgSz w:w="11910" w:h="16840"/>
      <w:pgMar w:top="284" w:right="570" w:bottom="280" w:left="880" w:header="698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1BD" w:rsidRDefault="005151BD">
      <w:r>
        <w:separator/>
      </w:r>
    </w:p>
  </w:endnote>
  <w:endnote w:type="continuationSeparator" w:id="0">
    <w:p w:rsidR="005151BD" w:rsidRDefault="00515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1BD" w:rsidRDefault="005151BD">
      <w:r>
        <w:separator/>
      </w:r>
    </w:p>
  </w:footnote>
  <w:footnote w:type="continuationSeparator" w:id="0">
    <w:p w:rsidR="005151BD" w:rsidRDefault="005151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800" w:rsidRDefault="00282C15">
    <w:pPr>
      <w:pStyle w:val="a3"/>
      <w:spacing w:line="14" w:lineRule="auto"/>
      <w:ind w:left="0"/>
      <w:rPr>
        <w:sz w:val="20"/>
      </w:rPr>
    </w:pPr>
    <w:r>
      <w:rPr>
        <w:noProof/>
        <w:lang w:eastAsia="bg-BG"/>
      </w:rPr>
      <mc:AlternateContent>
        <mc:Choice Requires="wps">
          <w:drawing>
            <wp:anchor distT="0" distB="0" distL="0" distR="0" simplePos="0" relativeHeight="487456768" behindDoc="1" locked="0" layoutInCell="1" allowOverlap="1" wp14:anchorId="5E304D9E" wp14:editId="7E1E8986">
              <wp:simplePos x="0" y="0"/>
              <wp:positionH relativeFrom="page">
                <wp:posOffset>1988566</wp:posOffset>
              </wp:positionH>
              <wp:positionV relativeFrom="page">
                <wp:posOffset>442806</wp:posOffset>
              </wp:positionV>
              <wp:extent cx="4274185" cy="36639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274185" cy="3663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83800" w:rsidRDefault="00C83800">
                          <w:pPr>
                            <w:spacing w:line="274" w:lineRule="exact"/>
                            <w:ind w:left="260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5" o:spid="_x0000_s1026" type="#_x0000_t202" style="position:absolute;margin-left:156.6pt;margin-top:34.85pt;width:336.55pt;height:28.85pt;z-index:-15859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" filled="f" stroked="f">
              <v:path arrowok="t"/>
              <v:textbox inset="0,0,0,0">
                <w:txbxContent>
                  <w:p w:rsidR="00C83800" w:rsidRDefault="00C83800">
                    <w:pPr>
                      <w:spacing w:line="274" w:lineRule="exact"/>
                      <w:ind w:left="260"/>
                      <w:rPr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bg-BG"/>
      </w:rPr>
      <mc:AlternateContent>
        <mc:Choice Requires="wps">
          <w:drawing>
            <wp:anchor distT="0" distB="0" distL="0" distR="0" simplePos="0" relativeHeight="487457280" behindDoc="1" locked="0" layoutInCell="1" allowOverlap="1" wp14:anchorId="748EE5CB" wp14:editId="2912905D">
              <wp:simplePos x="0" y="0"/>
              <wp:positionH relativeFrom="page">
                <wp:posOffset>2140966</wp:posOffset>
              </wp:positionH>
              <wp:positionV relativeFrom="page">
                <wp:posOffset>790278</wp:posOffset>
              </wp:positionV>
              <wp:extent cx="1430655" cy="54546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30655" cy="5454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83800" w:rsidRDefault="00C83800">
                          <w:pPr>
                            <w:spacing w:before="10"/>
                            <w:ind w:left="20" w:right="18"/>
                            <w:jc w:val="both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6" o:spid="_x0000_s1027" type="#_x0000_t202" style="position:absolute;margin-left:168.6pt;margin-top:62.25pt;width:112.65pt;height:42.95pt;z-index:-15859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" filled="f" stroked="f">
              <v:path arrowok="t"/>
              <v:textbox inset="0,0,0,0">
                <w:txbxContent>
                  <w:p w:rsidR="00C83800" w:rsidRDefault="00C83800">
                    <w:pPr>
                      <w:spacing w:before="10"/>
                      <w:ind w:left="20" w:right="18"/>
                      <w:jc w:val="both"/>
                      <w:rPr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bg-BG"/>
      </w:rPr>
      <mc:AlternateContent>
        <mc:Choice Requires="wps">
          <w:drawing>
            <wp:anchor distT="0" distB="0" distL="0" distR="0" simplePos="0" relativeHeight="487457792" behindDoc="1" locked="0" layoutInCell="1" allowOverlap="1" wp14:anchorId="4838FDC0" wp14:editId="4D6B90E8">
              <wp:simplePos x="0" y="0"/>
              <wp:positionH relativeFrom="page">
                <wp:posOffset>3615054</wp:posOffset>
              </wp:positionH>
              <wp:positionV relativeFrom="page">
                <wp:posOffset>790278</wp:posOffset>
              </wp:positionV>
              <wp:extent cx="912494" cy="545465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12494" cy="5454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83800" w:rsidRDefault="00C83800">
                          <w:pPr>
                            <w:ind w:left="89"/>
                            <w:rPr>
                              <w:b/>
                              <w:sz w:val="24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7" o:spid="_x0000_s1028" type="#_x0000_t202" style="position:absolute;margin-left:284.65pt;margin-top:62.25pt;width:71.85pt;height:42.95pt;z-index:-15858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" filled="f" stroked="f">
              <v:path arrowok="t"/>
              <v:textbox inset="0,0,0,0">
                <w:txbxContent>
                  <w:p w:rsidR="00C83800" w:rsidRDefault="00C83800">
                    <w:pPr>
                      <w:ind w:left="89"/>
                      <w:rPr>
                        <w:b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bg-BG"/>
      </w:rPr>
      <mc:AlternateContent>
        <mc:Choice Requires="wps">
          <w:drawing>
            <wp:anchor distT="0" distB="0" distL="0" distR="0" simplePos="0" relativeHeight="487458304" behindDoc="1" locked="0" layoutInCell="1" allowOverlap="1" wp14:anchorId="32A2EC2C" wp14:editId="2F4B304C">
              <wp:simplePos x="0" y="0"/>
              <wp:positionH relativeFrom="page">
                <wp:posOffset>2153157</wp:posOffset>
              </wp:positionH>
              <wp:positionV relativeFrom="page">
                <wp:posOffset>1318032</wp:posOffset>
              </wp:positionV>
              <wp:extent cx="2133600" cy="180975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33600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83800" w:rsidRDefault="00C83800">
                          <w:pPr>
                            <w:spacing w:before="11"/>
                            <w:ind w:left="20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8" o:spid="_x0000_s1029" type="#_x0000_t202" style="position:absolute;margin-left:169.55pt;margin-top:103.8pt;width:168pt;height:14.25pt;z-index:-15858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" filled="f" stroked="f">
              <v:path arrowok="t"/>
              <v:textbox inset="0,0,0,0">
                <w:txbxContent>
                  <w:p w:rsidR="00C83800" w:rsidRDefault="00C83800">
                    <w:pPr>
                      <w:spacing w:before="11"/>
                      <w:ind w:left="20"/>
                      <w:rPr>
                        <w:b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bg-BG"/>
      </w:rPr>
      <mc:AlternateContent>
        <mc:Choice Requires="wps">
          <w:drawing>
            <wp:anchor distT="0" distB="0" distL="0" distR="0" simplePos="0" relativeHeight="487458816" behindDoc="1" locked="0" layoutInCell="1" allowOverlap="1" wp14:anchorId="7288A50E" wp14:editId="7F30F4EE">
              <wp:simplePos x="0" y="0"/>
              <wp:positionH relativeFrom="page">
                <wp:posOffset>4999101</wp:posOffset>
              </wp:positionH>
              <wp:positionV relativeFrom="page">
                <wp:posOffset>1480904</wp:posOffset>
              </wp:positionV>
              <wp:extent cx="1280160" cy="194310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8016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83800" w:rsidRDefault="00C83800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9" o:spid="_x0000_s1030" type="#_x0000_t202" style="position:absolute;margin-left:393.65pt;margin-top:116.6pt;width:100.8pt;height:15.3pt;z-index:-15857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" filled="f" stroked="f">
              <v:path arrowok="t"/>
              <v:textbox inset="0,0,0,0">
                <w:txbxContent>
                  <w:p w:rsidR="00C83800" w:rsidRDefault="00C83800">
                    <w:pPr>
                      <w:spacing w:before="10"/>
                      <w:ind w:left="20"/>
                      <w:rPr>
                        <w:b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F30C2"/>
    <w:multiLevelType w:val="hybridMultilevel"/>
    <w:tmpl w:val="775C8A24"/>
    <w:lvl w:ilvl="0" w:tplc="F5DCB2EE">
      <w:start w:val="1"/>
      <w:numFmt w:val="upperRoman"/>
      <w:lvlText w:val="%1."/>
      <w:lvlJc w:val="left"/>
      <w:pPr>
        <w:ind w:left="111" w:hanging="77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9"/>
        <w:sz w:val="26"/>
        <w:szCs w:val="26"/>
        <w:lang w:val="bg-BG" w:eastAsia="en-US" w:bidi="ar-SA"/>
      </w:rPr>
    </w:lvl>
    <w:lvl w:ilvl="1" w:tplc="E4A8B44A">
      <w:start w:val="1"/>
      <w:numFmt w:val="decimal"/>
      <w:lvlText w:val="%2."/>
      <w:lvlJc w:val="left"/>
      <w:pPr>
        <w:ind w:left="1388" w:hanging="284"/>
        <w:jc w:val="left"/>
      </w:pPr>
      <w:rPr>
        <w:rFonts w:hint="default"/>
        <w:spacing w:val="0"/>
        <w:w w:val="99"/>
        <w:lang w:val="bg-BG" w:eastAsia="en-US" w:bidi="ar-SA"/>
      </w:rPr>
    </w:lvl>
    <w:lvl w:ilvl="2" w:tplc="F3ACB9EE">
      <w:numFmt w:val="bullet"/>
      <w:lvlText w:val=""/>
      <w:lvlJc w:val="left"/>
      <w:pPr>
        <w:ind w:left="111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6"/>
        <w:szCs w:val="26"/>
        <w:lang w:val="bg-BG" w:eastAsia="en-US" w:bidi="ar-SA"/>
      </w:rPr>
    </w:lvl>
    <w:lvl w:ilvl="3" w:tplc="5720BA60">
      <w:numFmt w:val="bullet"/>
      <w:lvlText w:val="•"/>
      <w:lvlJc w:val="left"/>
      <w:pPr>
        <w:ind w:left="1460" w:hanging="284"/>
      </w:pPr>
      <w:rPr>
        <w:rFonts w:hint="default"/>
        <w:lang w:val="bg-BG" w:eastAsia="en-US" w:bidi="ar-SA"/>
      </w:rPr>
    </w:lvl>
    <w:lvl w:ilvl="4" w:tplc="6F7EBAFC">
      <w:numFmt w:val="bullet"/>
      <w:lvlText w:val="•"/>
      <w:lvlJc w:val="left"/>
      <w:pPr>
        <w:ind w:left="2640" w:hanging="284"/>
      </w:pPr>
      <w:rPr>
        <w:rFonts w:hint="default"/>
        <w:lang w:val="bg-BG" w:eastAsia="en-US" w:bidi="ar-SA"/>
      </w:rPr>
    </w:lvl>
    <w:lvl w:ilvl="5" w:tplc="DEA28400">
      <w:numFmt w:val="bullet"/>
      <w:lvlText w:val="•"/>
      <w:lvlJc w:val="left"/>
      <w:pPr>
        <w:ind w:left="3821" w:hanging="284"/>
      </w:pPr>
      <w:rPr>
        <w:rFonts w:hint="default"/>
        <w:lang w:val="bg-BG" w:eastAsia="en-US" w:bidi="ar-SA"/>
      </w:rPr>
    </w:lvl>
    <w:lvl w:ilvl="6" w:tplc="6FB63772">
      <w:numFmt w:val="bullet"/>
      <w:lvlText w:val="•"/>
      <w:lvlJc w:val="left"/>
      <w:pPr>
        <w:ind w:left="5002" w:hanging="284"/>
      </w:pPr>
      <w:rPr>
        <w:rFonts w:hint="default"/>
        <w:lang w:val="bg-BG" w:eastAsia="en-US" w:bidi="ar-SA"/>
      </w:rPr>
    </w:lvl>
    <w:lvl w:ilvl="7" w:tplc="9EBADB8E">
      <w:numFmt w:val="bullet"/>
      <w:lvlText w:val="•"/>
      <w:lvlJc w:val="left"/>
      <w:pPr>
        <w:ind w:left="6183" w:hanging="284"/>
      </w:pPr>
      <w:rPr>
        <w:rFonts w:hint="default"/>
        <w:lang w:val="bg-BG" w:eastAsia="en-US" w:bidi="ar-SA"/>
      </w:rPr>
    </w:lvl>
    <w:lvl w:ilvl="8" w:tplc="7F345F28">
      <w:numFmt w:val="bullet"/>
      <w:lvlText w:val="•"/>
      <w:lvlJc w:val="left"/>
      <w:pPr>
        <w:ind w:left="7364" w:hanging="284"/>
      </w:pPr>
      <w:rPr>
        <w:rFonts w:hint="default"/>
        <w:lang w:val="bg-BG" w:eastAsia="en-US" w:bidi="ar-SA"/>
      </w:rPr>
    </w:lvl>
  </w:abstractNum>
  <w:abstractNum w:abstractNumId="1">
    <w:nsid w:val="1B210624"/>
    <w:multiLevelType w:val="hybridMultilevel"/>
    <w:tmpl w:val="AC1C33FA"/>
    <w:lvl w:ilvl="0" w:tplc="8438D77E">
      <w:numFmt w:val="bullet"/>
      <w:lvlText w:val=""/>
      <w:lvlJc w:val="left"/>
      <w:pPr>
        <w:ind w:left="111" w:hanging="28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6"/>
        <w:szCs w:val="26"/>
        <w:lang w:val="bg-BG" w:eastAsia="en-US" w:bidi="ar-SA"/>
      </w:rPr>
    </w:lvl>
    <w:lvl w:ilvl="1" w:tplc="AAE82472">
      <w:numFmt w:val="bullet"/>
      <w:lvlText w:val="•"/>
      <w:lvlJc w:val="left"/>
      <w:pPr>
        <w:ind w:left="1080" w:hanging="281"/>
      </w:pPr>
      <w:rPr>
        <w:rFonts w:hint="default"/>
        <w:lang w:val="bg-BG" w:eastAsia="en-US" w:bidi="ar-SA"/>
      </w:rPr>
    </w:lvl>
    <w:lvl w:ilvl="2" w:tplc="6F46534C">
      <w:numFmt w:val="bullet"/>
      <w:lvlText w:val="•"/>
      <w:lvlJc w:val="left"/>
      <w:pPr>
        <w:ind w:left="2041" w:hanging="281"/>
      </w:pPr>
      <w:rPr>
        <w:rFonts w:hint="default"/>
        <w:lang w:val="bg-BG" w:eastAsia="en-US" w:bidi="ar-SA"/>
      </w:rPr>
    </w:lvl>
    <w:lvl w:ilvl="3" w:tplc="1B1C6CEA">
      <w:numFmt w:val="bullet"/>
      <w:lvlText w:val="•"/>
      <w:lvlJc w:val="left"/>
      <w:pPr>
        <w:ind w:left="3001" w:hanging="281"/>
      </w:pPr>
      <w:rPr>
        <w:rFonts w:hint="default"/>
        <w:lang w:val="bg-BG" w:eastAsia="en-US" w:bidi="ar-SA"/>
      </w:rPr>
    </w:lvl>
    <w:lvl w:ilvl="4" w:tplc="E604B9EA">
      <w:numFmt w:val="bullet"/>
      <w:lvlText w:val="•"/>
      <w:lvlJc w:val="left"/>
      <w:pPr>
        <w:ind w:left="3962" w:hanging="281"/>
      </w:pPr>
      <w:rPr>
        <w:rFonts w:hint="default"/>
        <w:lang w:val="bg-BG" w:eastAsia="en-US" w:bidi="ar-SA"/>
      </w:rPr>
    </w:lvl>
    <w:lvl w:ilvl="5" w:tplc="F3BC190E">
      <w:numFmt w:val="bullet"/>
      <w:lvlText w:val="•"/>
      <w:lvlJc w:val="left"/>
      <w:pPr>
        <w:ind w:left="4923" w:hanging="281"/>
      </w:pPr>
      <w:rPr>
        <w:rFonts w:hint="default"/>
        <w:lang w:val="bg-BG" w:eastAsia="en-US" w:bidi="ar-SA"/>
      </w:rPr>
    </w:lvl>
    <w:lvl w:ilvl="6" w:tplc="83B2E1A0">
      <w:numFmt w:val="bullet"/>
      <w:lvlText w:val="•"/>
      <w:lvlJc w:val="left"/>
      <w:pPr>
        <w:ind w:left="5883" w:hanging="281"/>
      </w:pPr>
      <w:rPr>
        <w:rFonts w:hint="default"/>
        <w:lang w:val="bg-BG" w:eastAsia="en-US" w:bidi="ar-SA"/>
      </w:rPr>
    </w:lvl>
    <w:lvl w:ilvl="7" w:tplc="7A2C7B06">
      <w:numFmt w:val="bullet"/>
      <w:lvlText w:val="•"/>
      <w:lvlJc w:val="left"/>
      <w:pPr>
        <w:ind w:left="6844" w:hanging="281"/>
      </w:pPr>
      <w:rPr>
        <w:rFonts w:hint="default"/>
        <w:lang w:val="bg-BG" w:eastAsia="en-US" w:bidi="ar-SA"/>
      </w:rPr>
    </w:lvl>
    <w:lvl w:ilvl="8" w:tplc="226CFE02">
      <w:numFmt w:val="bullet"/>
      <w:lvlText w:val="•"/>
      <w:lvlJc w:val="left"/>
      <w:pPr>
        <w:ind w:left="7805" w:hanging="281"/>
      </w:pPr>
      <w:rPr>
        <w:rFonts w:hint="default"/>
        <w:lang w:val="bg-BG" w:eastAsia="en-US" w:bidi="ar-SA"/>
      </w:rPr>
    </w:lvl>
  </w:abstractNum>
  <w:abstractNum w:abstractNumId="2">
    <w:nsid w:val="270109BA"/>
    <w:multiLevelType w:val="hybridMultilevel"/>
    <w:tmpl w:val="B5E24968"/>
    <w:lvl w:ilvl="0" w:tplc="9E8E3CC4">
      <w:start w:val="1"/>
      <w:numFmt w:val="decimal"/>
      <w:lvlText w:val="%1."/>
      <w:lvlJc w:val="left"/>
      <w:pPr>
        <w:ind w:left="111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bg-BG" w:eastAsia="en-US" w:bidi="ar-SA"/>
      </w:rPr>
    </w:lvl>
    <w:lvl w:ilvl="1" w:tplc="B8A40936">
      <w:numFmt w:val="bullet"/>
      <w:lvlText w:val=""/>
      <w:lvlJc w:val="left"/>
      <w:pPr>
        <w:ind w:left="1453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6"/>
        <w:szCs w:val="26"/>
        <w:lang w:val="bg-BG" w:eastAsia="en-US" w:bidi="ar-SA"/>
      </w:rPr>
    </w:lvl>
    <w:lvl w:ilvl="2" w:tplc="B9A0B96E">
      <w:numFmt w:val="bullet"/>
      <w:lvlText w:val="•"/>
      <w:lvlJc w:val="left"/>
      <w:pPr>
        <w:ind w:left="2378" w:hanging="348"/>
      </w:pPr>
      <w:rPr>
        <w:rFonts w:hint="default"/>
        <w:lang w:val="bg-BG" w:eastAsia="en-US" w:bidi="ar-SA"/>
      </w:rPr>
    </w:lvl>
    <w:lvl w:ilvl="3" w:tplc="3E48C93E">
      <w:numFmt w:val="bullet"/>
      <w:lvlText w:val="•"/>
      <w:lvlJc w:val="left"/>
      <w:pPr>
        <w:ind w:left="3296" w:hanging="348"/>
      </w:pPr>
      <w:rPr>
        <w:rFonts w:hint="default"/>
        <w:lang w:val="bg-BG" w:eastAsia="en-US" w:bidi="ar-SA"/>
      </w:rPr>
    </w:lvl>
    <w:lvl w:ilvl="4" w:tplc="098479AE">
      <w:numFmt w:val="bullet"/>
      <w:lvlText w:val="•"/>
      <w:lvlJc w:val="left"/>
      <w:pPr>
        <w:ind w:left="4215" w:hanging="348"/>
      </w:pPr>
      <w:rPr>
        <w:rFonts w:hint="default"/>
        <w:lang w:val="bg-BG" w:eastAsia="en-US" w:bidi="ar-SA"/>
      </w:rPr>
    </w:lvl>
    <w:lvl w:ilvl="5" w:tplc="65225254">
      <w:numFmt w:val="bullet"/>
      <w:lvlText w:val="•"/>
      <w:lvlJc w:val="left"/>
      <w:pPr>
        <w:ind w:left="5133" w:hanging="348"/>
      </w:pPr>
      <w:rPr>
        <w:rFonts w:hint="default"/>
        <w:lang w:val="bg-BG" w:eastAsia="en-US" w:bidi="ar-SA"/>
      </w:rPr>
    </w:lvl>
    <w:lvl w:ilvl="6" w:tplc="B584FD24">
      <w:numFmt w:val="bullet"/>
      <w:lvlText w:val="•"/>
      <w:lvlJc w:val="left"/>
      <w:pPr>
        <w:ind w:left="6052" w:hanging="348"/>
      </w:pPr>
      <w:rPr>
        <w:rFonts w:hint="default"/>
        <w:lang w:val="bg-BG" w:eastAsia="en-US" w:bidi="ar-SA"/>
      </w:rPr>
    </w:lvl>
    <w:lvl w:ilvl="7" w:tplc="0CB6DC90">
      <w:numFmt w:val="bullet"/>
      <w:lvlText w:val="•"/>
      <w:lvlJc w:val="left"/>
      <w:pPr>
        <w:ind w:left="6970" w:hanging="348"/>
      </w:pPr>
      <w:rPr>
        <w:rFonts w:hint="default"/>
        <w:lang w:val="bg-BG" w:eastAsia="en-US" w:bidi="ar-SA"/>
      </w:rPr>
    </w:lvl>
    <w:lvl w:ilvl="8" w:tplc="34BA2914">
      <w:numFmt w:val="bullet"/>
      <w:lvlText w:val="•"/>
      <w:lvlJc w:val="left"/>
      <w:pPr>
        <w:ind w:left="7889" w:hanging="348"/>
      </w:pPr>
      <w:rPr>
        <w:rFonts w:hint="default"/>
        <w:lang w:val="bg-BG" w:eastAsia="en-US" w:bidi="ar-SA"/>
      </w:rPr>
    </w:lvl>
  </w:abstractNum>
  <w:abstractNum w:abstractNumId="3">
    <w:nsid w:val="2A76334F"/>
    <w:multiLevelType w:val="hybridMultilevel"/>
    <w:tmpl w:val="1194DA14"/>
    <w:lvl w:ilvl="0" w:tplc="E642049E">
      <w:numFmt w:val="bullet"/>
      <w:lvlText w:val=""/>
      <w:lvlJc w:val="left"/>
      <w:pPr>
        <w:ind w:left="111" w:hanging="28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6"/>
        <w:szCs w:val="26"/>
        <w:lang w:val="bg-BG" w:eastAsia="en-US" w:bidi="ar-SA"/>
      </w:rPr>
    </w:lvl>
    <w:lvl w:ilvl="1" w:tplc="6DC23D78">
      <w:numFmt w:val="bullet"/>
      <w:lvlText w:val="•"/>
      <w:lvlJc w:val="left"/>
      <w:pPr>
        <w:ind w:left="1080" w:hanging="281"/>
      </w:pPr>
      <w:rPr>
        <w:rFonts w:hint="default"/>
        <w:lang w:val="bg-BG" w:eastAsia="en-US" w:bidi="ar-SA"/>
      </w:rPr>
    </w:lvl>
    <w:lvl w:ilvl="2" w:tplc="B59A6168">
      <w:numFmt w:val="bullet"/>
      <w:lvlText w:val="•"/>
      <w:lvlJc w:val="left"/>
      <w:pPr>
        <w:ind w:left="2041" w:hanging="281"/>
      </w:pPr>
      <w:rPr>
        <w:rFonts w:hint="default"/>
        <w:lang w:val="bg-BG" w:eastAsia="en-US" w:bidi="ar-SA"/>
      </w:rPr>
    </w:lvl>
    <w:lvl w:ilvl="3" w:tplc="717E5378">
      <w:numFmt w:val="bullet"/>
      <w:lvlText w:val="•"/>
      <w:lvlJc w:val="left"/>
      <w:pPr>
        <w:ind w:left="3001" w:hanging="281"/>
      </w:pPr>
      <w:rPr>
        <w:rFonts w:hint="default"/>
        <w:lang w:val="bg-BG" w:eastAsia="en-US" w:bidi="ar-SA"/>
      </w:rPr>
    </w:lvl>
    <w:lvl w:ilvl="4" w:tplc="87AC5200">
      <w:numFmt w:val="bullet"/>
      <w:lvlText w:val="•"/>
      <w:lvlJc w:val="left"/>
      <w:pPr>
        <w:ind w:left="3962" w:hanging="281"/>
      </w:pPr>
      <w:rPr>
        <w:rFonts w:hint="default"/>
        <w:lang w:val="bg-BG" w:eastAsia="en-US" w:bidi="ar-SA"/>
      </w:rPr>
    </w:lvl>
    <w:lvl w:ilvl="5" w:tplc="1F184FFA">
      <w:numFmt w:val="bullet"/>
      <w:lvlText w:val="•"/>
      <w:lvlJc w:val="left"/>
      <w:pPr>
        <w:ind w:left="4923" w:hanging="281"/>
      </w:pPr>
      <w:rPr>
        <w:rFonts w:hint="default"/>
        <w:lang w:val="bg-BG" w:eastAsia="en-US" w:bidi="ar-SA"/>
      </w:rPr>
    </w:lvl>
    <w:lvl w:ilvl="6" w:tplc="9E884548">
      <w:numFmt w:val="bullet"/>
      <w:lvlText w:val="•"/>
      <w:lvlJc w:val="left"/>
      <w:pPr>
        <w:ind w:left="5883" w:hanging="281"/>
      </w:pPr>
      <w:rPr>
        <w:rFonts w:hint="default"/>
        <w:lang w:val="bg-BG" w:eastAsia="en-US" w:bidi="ar-SA"/>
      </w:rPr>
    </w:lvl>
    <w:lvl w:ilvl="7" w:tplc="70E6BCF6">
      <w:numFmt w:val="bullet"/>
      <w:lvlText w:val="•"/>
      <w:lvlJc w:val="left"/>
      <w:pPr>
        <w:ind w:left="6844" w:hanging="281"/>
      </w:pPr>
      <w:rPr>
        <w:rFonts w:hint="default"/>
        <w:lang w:val="bg-BG" w:eastAsia="en-US" w:bidi="ar-SA"/>
      </w:rPr>
    </w:lvl>
    <w:lvl w:ilvl="8" w:tplc="A90EF0D6">
      <w:numFmt w:val="bullet"/>
      <w:lvlText w:val="•"/>
      <w:lvlJc w:val="left"/>
      <w:pPr>
        <w:ind w:left="7805" w:hanging="281"/>
      </w:pPr>
      <w:rPr>
        <w:rFonts w:hint="default"/>
        <w:lang w:val="bg-BG" w:eastAsia="en-US" w:bidi="ar-SA"/>
      </w:rPr>
    </w:lvl>
  </w:abstractNum>
  <w:abstractNum w:abstractNumId="4">
    <w:nsid w:val="2B174FFD"/>
    <w:multiLevelType w:val="hybridMultilevel"/>
    <w:tmpl w:val="DC9AC22C"/>
    <w:lvl w:ilvl="0" w:tplc="BC4AE94E">
      <w:start w:val="1"/>
      <w:numFmt w:val="decimal"/>
      <w:lvlText w:val="%1."/>
      <w:lvlJc w:val="left"/>
      <w:pPr>
        <w:ind w:left="111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bg-BG" w:eastAsia="en-US" w:bidi="ar-SA"/>
      </w:rPr>
    </w:lvl>
    <w:lvl w:ilvl="1" w:tplc="F31E9168">
      <w:numFmt w:val="bullet"/>
      <w:lvlText w:val=""/>
      <w:lvlJc w:val="left"/>
      <w:pPr>
        <w:ind w:left="1453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6"/>
        <w:szCs w:val="26"/>
        <w:lang w:val="bg-BG" w:eastAsia="en-US" w:bidi="ar-SA"/>
      </w:rPr>
    </w:lvl>
    <w:lvl w:ilvl="2" w:tplc="DE02A7B2">
      <w:numFmt w:val="bullet"/>
      <w:lvlText w:val="•"/>
      <w:lvlJc w:val="left"/>
      <w:pPr>
        <w:ind w:left="2378" w:hanging="348"/>
      </w:pPr>
      <w:rPr>
        <w:rFonts w:hint="default"/>
        <w:lang w:val="bg-BG" w:eastAsia="en-US" w:bidi="ar-SA"/>
      </w:rPr>
    </w:lvl>
    <w:lvl w:ilvl="3" w:tplc="EBC6AF20">
      <w:numFmt w:val="bullet"/>
      <w:lvlText w:val="•"/>
      <w:lvlJc w:val="left"/>
      <w:pPr>
        <w:ind w:left="3296" w:hanging="348"/>
      </w:pPr>
      <w:rPr>
        <w:rFonts w:hint="default"/>
        <w:lang w:val="bg-BG" w:eastAsia="en-US" w:bidi="ar-SA"/>
      </w:rPr>
    </w:lvl>
    <w:lvl w:ilvl="4" w:tplc="CD12E77E">
      <w:numFmt w:val="bullet"/>
      <w:lvlText w:val="•"/>
      <w:lvlJc w:val="left"/>
      <w:pPr>
        <w:ind w:left="4215" w:hanging="348"/>
      </w:pPr>
      <w:rPr>
        <w:rFonts w:hint="default"/>
        <w:lang w:val="bg-BG" w:eastAsia="en-US" w:bidi="ar-SA"/>
      </w:rPr>
    </w:lvl>
    <w:lvl w:ilvl="5" w:tplc="8718161A">
      <w:numFmt w:val="bullet"/>
      <w:lvlText w:val="•"/>
      <w:lvlJc w:val="left"/>
      <w:pPr>
        <w:ind w:left="5133" w:hanging="348"/>
      </w:pPr>
      <w:rPr>
        <w:rFonts w:hint="default"/>
        <w:lang w:val="bg-BG" w:eastAsia="en-US" w:bidi="ar-SA"/>
      </w:rPr>
    </w:lvl>
    <w:lvl w:ilvl="6" w:tplc="2DAC85EE">
      <w:numFmt w:val="bullet"/>
      <w:lvlText w:val="•"/>
      <w:lvlJc w:val="left"/>
      <w:pPr>
        <w:ind w:left="6052" w:hanging="348"/>
      </w:pPr>
      <w:rPr>
        <w:rFonts w:hint="default"/>
        <w:lang w:val="bg-BG" w:eastAsia="en-US" w:bidi="ar-SA"/>
      </w:rPr>
    </w:lvl>
    <w:lvl w:ilvl="7" w:tplc="90686A26">
      <w:numFmt w:val="bullet"/>
      <w:lvlText w:val="•"/>
      <w:lvlJc w:val="left"/>
      <w:pPr>
        <w:ind w:left="6970" w:hanging="348"/>
      </w:pPr>
      <w:rPr>
        <w:rFonts w:hint="default"/>
        <w:lang w:val="bg-BG" w:eastAsia="en-US" w:bidi="ar-SA"/>
      </w:rPr>
    </w:lvl>
    <w:lvl w:ilvl="8" w:tplc="AE7E8B28">
      <w:numFmt w:val="bullet"/>
      <w:lvlText w:val="•"/>
      <w:lvlJc w:val="left"/>
      <w:pPr>
        <w:ind w:left="7889" w:hanging="348"/>
      </w:pPr>
      <w:rPr>
        <w:rFonts w:hint="default"/>
        <w:lang w:val="bg-BG" w:eastAsia="en-US" w:bidi="ar-SA"/>
      </w:rPr>
    </w:lvl>
  </w:abstractNum>
  <w:abstractNum w:abstractNumId="5">
    <w:nsid w:val="4770624E"/>
    <w:multiLevelType w:val="hybridMultilevel"/>
    <w:tmpl w:val="502C210A"/>
    <w:lvl w:ilvl="0" w:tplc="0402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6">
    <w:nsid w:val="6144304D"/>
    <w:multiLevelType w:val="hybridMultilevel"/>
    <w:tmpl w:val="727675E2"/>
    <w:lvl w:ilvl="0" w:tplc="C422FF10">
      <w:start w:val="1"/>
      <w:numFmt w:val="decimal"/>
      <w:lvlText w:val="%1."/>
      <w:lvlJc w:val="left"/>
      <w:pPr>
        <w:ind w:left="111" w:hanging="483"/>
        <w:jc w:val="left"/>
      </w:pPr>
      <w:rPr>
        <w:rFonts w:hint="default"/>
        <w:spacing w:val="0"/>
        <w:w w:val="99"/>
        <w:lang w:val="bg-BG" w:eastAsia="en-US" w:bidi="ar-SA"/>
      </w:rPr>
    </w:lvl>
    <w:lvl w:ilvl="1" w:tplc="BC047590">
      <w:numFmt w:val="bullet"/>
      <w:lvlText w:val=""/>
      <w:lvlJc w:val="left"/>
      <w:pPr>
        <w:ind w:left="111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6"/>
        <w:szCs w:val="26"/>
        <w:lang w:val="bg-BG" w:eastAsia="en-US" w:bidi="ar-SA"/>
      </w:rPr>
    </w:lvl>
    <w:lvl w:ilvl="2" w:tplc="8CAAFB50">
      <w:numFmt w:val="bullet"/>
      <w:lvlText w:val="•"/>
      <w:lvlJc w:val="left"/>
      <w:pPr>
        <w:ind w:left="2041" w:hanging="284"/>
      </w:pPr>
      <w:rPr>
        <w:rFonts w:hint="default"/>
        <w:lang w:val="bg-BG" w:eastAsia="en-US" w:bidi="ar-SA"/>
      </w:rPr>
    </w:lvl>
    <w:lvl w:ilvl="3" w:tplc="E5EE9F72">
      <w:numFmt w:val="bullet"/>
      <w:lvlText w:val="•"/>
      <w:lvlJc w:val="left"/>
      <w:pPr>
        <w:ind w:left="3001" w:hanging="284"/>
      </w:pPr>
      <w:rPr>
        <w:rFonts w:hint="default"/>
        <w:lang w:val="bg-BG" w:eastAsia="en-US" w:bidi="ar-SA"/>
      </w:rPr>
    </w:lvl>
    <w:lvl w:ilvl="4" w:tplc="41140622">
      <w:numFmt w:val="bullet"/>
      <w:lvlText w:val="•"/>
      <w:lvlJc w:val="left"/>
      <w:pPr>
        <w:ind w:left="3962" w:hanging="284"/>
      </w:pPr>
      <w:rPr>
        <w:rFonts w:hint="default"/>
        <w:lang w:val="bg-BG" w:eastAsia="en-US" w:bidi="ar-SA"/>
      </w:rPr>
    </w:lvl>
    <w:lvl w:ilvl="5" w:tplc="93FA4E82">
      <w:numFmt w:val="bullet"/>
      <w:lvlText w:val="•"/>
      <w:lvlJc w:val="left"/>
      <w:pPr>
        <w:ind w:left="4923" w:hanging="284"/>
      </w:pPr>
      <w:rPr>
        <w:rFonts w:hint="default"/>
        <w:lang w:val="bg-BG" w:eastAsia="en-US" w:bidi="ar-SA"/>
      </w:rPr>
    </w:lvl>
    <w:lvl w:ilvl="6" w:tplc="334AEED2">
      <w:numFmt w:val="bullet"/>
      <w:lvlText w:val="•"/>
      <w:lvlJc w:val="left"/>
      <w:pPr>
        <w:ind w:left="5883" w:hanging="284"/>
      </w:pPr>
      <w:rPr>
        <w:rFonts w:hint="default"/>
        <w:lang w:val="bg-BG" w:eastAsia="en-US" w:bidi="ar-SA"/>
      </w:rPr>
    </w:lvl>
    <w:lvl w:ilvl="7" w:tplc="9446C83C">
      <w:numFmt w:val="bullet"/>
      <w:lvlText w:val="•"/>
      <w:lvlJc w:val="left"/>
      <w:pPr>
        <w:ind w:left="6844" w:hanging="284"/>
      </w:pPr>
      <w:rPr>
        <w:rFonts w:hint="default"/>
        <w:lang w:val="bg-BG" w:eastAsia="en-US" w:bidi="ar-SA"/>
      </w:rPr>
    </w:lvl>
    <w:lvl w:ilvl="8" w:tplc="3774BB42">
      <w:numFmt w:val="bullet"/>
      <w:lvlText w:val="•"/>
      <w:lvlJc w:val="left"/>
      <w:pPr>
        <w:ind w:left="7805" w:hanging="284"/>
      </w:pPr>
      <w:rPr>
        <w:rFonts w:hint="default"/>
        <w:lang w:val="bg-BG" w:eastAsia="en-US" w:bidi="ar-SA"/>
      </w:rPr>
    </w:lvl>
  </w:abstractNum>
  <w:abstractNum w:abstractNumId="7">
    <w:nsid w:val="6B196B8B"/>
    <w:multiLevelType w:val="hybridMultilevel"/>
    <w:tmpl w:val="239C86C2"/>
    <w:lvl w:ilvl="0" w:tplc="4E545A8A">
      <w:numFmt w:val="bullet"/>
      <w:lvlText w:val="•"/>
      <w:lvlJc w:val="left"/>
      <w:pPr>
        <w:ind w:left="1105" w:hanging="2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bg-BG" w:eastAsia="en-US" w:bidi="ar-SA"/>
      </w:rPr>
    </w:lvl>
    <w:lvl w:ilvl="1" w:tplc="EAA67B52">
      <w:numFmt w:val="bullet"/>
      <w:lvlText w:val="•"/>
      <w:lvlJc w:val="left"/>
      <w:pPr>
        <w:ind w:left="1962" w:hanging="274"/>
      </w:pPr>
      <w:rPr>
        <w:rFonts w:hint="default"/>
        <w:lang w:val="bg-BG" w:eastAsia="en-US" w:bidi="ar-SA"/>
      </w:rPr>
    </w:lvl>
    <w:lvl w:ilvl="2" w:tplc="72A6E13A">
      <w:numFmt w:val="bullet"/>
      <w:lvlText w:val="•"/>
      <w:lvlJc w:val="left"/>
      <w:pPr>
        <w:ind w:left="2825" w:hanging="274"/>
      </w:pPr>
      <w:rPr>
        <w:rFonts w:hint="default"/>
        <w:lang w:val="bg-BG" w:eastAsia="en-US" w:bidi="ar-SA"/>
      </w:rPr>
    </w:lvl>
    <w:lvl w:ilvl="3" w:tplc="0DD8554C">
      <w:numFmt w:val="bullet"/>
      <w:lvlText w:val="•"/>
      <w:lvlJc w:val="left"/>
      <w:pPr>
        <w:ind w:left="3687" w:hanging="274"/>
      </w:pPr>
      <w:rPr>
        <w:rFonts w:hint="default"/>
        <w:lang w:val="bg-BG" w:eastAsia="en-US" w:bidi="ar-SA"/>
      </w:rPr>
    </w:lvl>
    <w:lvl w:ilvl="4" w:tplc="BDF6FCF4">
      <w:numFmt w:val="bullet"/>
      <w:lvlText w:val="•"/>
      <w:lvlJc w:val="left"/>
      <w:pPr>
        <w:ind w:left="4550" w:hanging="274"/>
      </w:pPr>
      <w:rPr>
        <w:rFonts w:hint="default"/>
        <w:lang w:val="bg-BG" w:eastAsia="en-US" w:bidi="ar-SA"/>
      </w:rPr>
    </w:lvl>
    <w:lvl w:ilvl="5" w:tplc="AC7698E8">
      <w:numFmt w:val="bullet"/>
      <w:lvlText w:val="•"/>
      <w:lvlJc w:val="left"/>
      <w:pPr>
        <w:ind w:left="5413" w:hanging="274"/>
      </w:pPr>
      <w:rPr>
        <w:rFonts w:hint="default"/>
        <w:lang w:val="bg-BG" w:eastAsia="en-US" w:bidi="ar-SA"/>
      </w:rPr>
    </w:lvl>
    <w:lvl w:ilvl="6" w:tplc="8A9645D4">
      <w:numFmt w:val="bullet"/>
      <w:lvlText w:val="•"/>
      <w:lvlJc w:val="left"/>
      <w:pPr>
        <w:ind w:left="6275" w:hanging="274"/>
      </w:pPr>
      <w:rPr>
        <w:rFonts w:hint="default"/>
        <w:lang w:val="bg-BG" w:eastAsia="en-US" w:bidi="ar-SA"/>
      </w:rPr>
    </w:lvl>
    <w:lvl w:ilvl="7" w:tplc="64FC9534">
      <w:numFmt w:val="bullet"/>
      <w:lvlText w:val="•"/>
      <w:lvlJc w:val="left"/>
      <w:pPr>
        <w:ind w:left="7138" w:hanging="274"/>
      </w:pPr>
      <w:rPr>
        <w:rFonts w:hint="default"/>
        <w:lang w:val="bg-BG" w:eastAsia="en-US" w:bidi="ar-SA"/>
      </w:rPr>
    </w:lvl>
    <w:lvl w:ilvl="8" w:tplc="7CA0709C">
      <w:numFmt w:val="bullet"/>
      <w:lvlText w:val="•"/>
      <w:lvlJc w:val="left"/>
      <w:pPr>
        <w:ind w:left="8001" w:hanging="274"/>
      </w:pPr>
      <w:rPr>
        <w:rFonts w:hint="default"/>
        <w:lang w:val="bg-BG" w:eastAsia="en-US" w:bidi="ar-SA"/>
      </w:rPr>
    </w:lvl>
  </w:abstractNum>
  <w:abstractNum w:abstractNumId="8">
    <w:nsid w:val="747908F0"/>
    <w:multiLevelType w:val="hybridMultilevel"/>
    <w:tmpl w:val="17AEECF6"/>
    <w:lvl w:ilvl="0" w:tplc="3A622212">
      <w:numFmt w:val="bullet"/>
      <w:lvlText w:val=""/>
      <w:lvlJc w:val="left"/>
      <w:pPr>
        <w:ind w:left="111" w:hanging="28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6"/>
        <w:szCs w:val="26"/>
        <w:lang w:val="bg-BG" w:eastAsia="en-US" w:bidi="ar-SA"/>
      </w:rPr>
    </w:lvl>
    <w:lvl w:ilvl="1" w:tplc="88C44728">
      <w:numFmt w:val="bullet"/>
      <w:lvlText w:val="•"/>
      <w:lvlJc w:val="left"/>
      <w:pPr>
        <w:ind w:left="1080" w:hanging="286"/>
      </w:pPr>
      <w:rPr>
        <w:rFonts w:hint="default"/>
        <w:lang w:val="bg-BG" w:eastAsia="en-US" w:bidi="ar-SA"/>
      </w:rPr>
    </w:lvl>
    <w:lvl w:ilvl="2" w:tplc="4F9C81C6">
      <w:numFmt w:val="bullet"/>
      <w:lvlText w:val="•"/>
      <w:lvlJc w:val="left"/>
      <w:pPr>
        <w:ind w:left="2041" w:hanging="286"/>
      </w:pPr>
      <w:rPr>
        <w:rFonts w:hint="default"/>
        <w:lang w:val="bg-BG" w:eastAsia="en-US" w:bidi="ar-SA"/>
      </w:rPr>
    </w:lvl>
    <w:lvl w:ilvl="3" w:tplc="F5CC5E86">
      <w:numFmt w:val="bullet"/>
      <w:lvlText w:val="•"/>
      <w:lvlJc w:val="left"/>
      <w:pPr>
        <w:ind w:left="3001" w:hanging="286"/>
      </w:pPr>
      <w:rPr>
        <w:rFonts w:hint="default"/>
        <w:lang w:val="bg-BG" w:eastAsia="en-US" w:bidi="ar-SA"/>
      </w:rPr>
    </w:lvl>
    <w:lvl w:ilvl="4" w:tplc="C922D244">
      <w:numFmt w:val="bullet"/>
      <w:lvlText w:val="•"/>
      <w:lvlJc w:val="left"/>
      <w:pPr>
        <w:ind w:left="3962" w:hanging="286"/>
      </w:pPr>
      <w:rPr>
        <w:rFonts w:hint="default"/>
        <w:lang w:val="bg-BG" w:eastAsia="en-US" w:bidi="ar-SA"/>
      </w:rPr>
    </w:lvl>
    <w:lvl w:ilvl="5" w:tplc="0F186900">
      <w:numFmt w:val="bullet"/>
      <w:lvlText w:val="•"/>
      <w:lvlJc w:val="left"/>
      <w:pPr>
        <w:ind w:left="4923" w:hanging="286"/>
      </w:pPr>
      <w:rPr>
        <w:rFonts w:hint="default"/>
        <w:lang w:val="bg-BG" w:eastAsia="en-US" w:bidi="ar-SA"/>
      </w:rPr>
    </w:lvl>
    <w:lvl w:ilvl="6" w:tplc="B6B23EF8">
      <w:numFmt w:val="bullet"/>
      <w:lvlText w:val="•"/>
      <w:lvlJc w:val="left"/>
      <w:pPr>
        <w:ind w:left="5883" w:hanging="286"/>
      </w:pPr>
      <w:rPr>
        <w:rFonts w:hint="default"/>
        <w:lang w:val="bg-BG" w:eastAsia="en-US" w:bidi="ar-SA"/>
      </w:rPr>
    </w:lvl>
    <w:lvl w:ilvl="7" w:tplc="2AD0CF5A">
      <w:numFmt w:val="bullet"/>
      <w:lvlText w:val="•"/>
      <w:lvlJc w:val="left"/>
      <w:pPr>
        <w:ind w:left="6844" w:hanging="286"/>
      </w:pPr>
      <w:rPr>
        <w:rFonts w:hint="default"/>
        <w:lang w:val="bg-BG" w:eastAsia="en-US" w:bidi="ar-SA"/>
      </w:rPr>
    </w:lvl>
    <w:lvl w:ilvl="8" w:tplc="42DE91C6">
      <w:numFmt w:val="bullet"/>
      <w:lvlText w:val="•"/>
      <w:lvlJc w:val="left"/>
      <w:pPr>
        <w:ind w:left="7805" w:hanging="286"/>
      </w:pPr>
      <w:rPr>
        <w:rFonts w:hint="default"/>
        <w:lang w:val="bg-BG" w:eastAsia="en-US" w:bidi="ar-SA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8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83800"/>
    <w:rsid w:val="002572D9"/>
    <w:rsid w:val="00282C15"/>
    <w:rsid w:val="003178BB"/>
    <w:rsid w:val="005151BD"/>
    <w:rsid w:val="00526902"/>
    <w:rsid w:val="00672076"/>
    <w:rsid w:val="00694D4A"/>
    <w:rsid w:val="007435FC"/>
    <w:rsid w:val="007A1F5F"/>
    <w:rsid w:val="00BE141D"/>
    <w:rsid w:val="00C20D11"/>
    <w:rsid w:val="00C83800"/>
    <w:rsid w:val="00E666C1"/>
    <w:rsid w:val="00F36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bg-BG"/>
    </w:rPr>
  </w:style>
  <w:style w:type="paragraph" w:styleId="1">
    <w:name w:val="heading 1"/>
    <w:basedOn w:val="a"/>
    <w:uiPriority w:val="1"/>
    <w:qFormat/>
    <w:pPr>
      <w:ind w:left="1524" w:hanging="419"/>
      <w:outlineLvl w:val="0"/>
    </w:pPr>
    <w:rPr>
      <w:b/>
      <w:bCs/>
      <w:sz w:val="26"/>
      <w:szCs w:val="26"/>
    </w:rPr>
  </w:style>
  <w:style w:type="paragraph" w:styleId="2">
    <w:name w:val="heading 2"/>
    <w:basedOn w:val="a"/>
    <w:uiPriority w:val="1"/>
    <w:qFormat/>
    <w:pPr>
      <w:ind w:left="1452" w:hanging="347"/>
      <w:jc w:val="both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1"/>
    </w:pPr>
    <w:rPr>
      <w:sz w:val="26"/>
      <w:szCs w:val="26"/>
    </w:rPr>
  </w:style>
  <w:style w:type="paragraph" w:styleId="a4">
    <w:name w:val="Title"/>
    <w:basedOn w:val="a"/>
    <w:uiPriority w:val="1"/>
    <w:qFormat/>
    <w:pPr>
      <w:ind w:left="262" w:right="6"/>
      <w:jc w:val="center"/>
    </w:pPr>
    <w:rPr>
      <w:b/>
      <w:bCs/>
      <w:sz w:val="52"/>
      <w:szCs w:val="52"/>
    </w:rPr>
  </w:style>
  <w:style w:type="paragraph" w:styleId="a5">
    <w:name w:val="List Paragraph"/>
    <w:basedOn w:val="a"/>
    <w:uiPriority w:val="1"/>
    <w:qFormat/>
    <w:pPr>
      <w:ind w:left="111" w:firstLine="708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No Spacing"/>
    <w:uiPriority w:val="1"/>
    <w:qFormat/>
    <w:rsid w:val="007435FC"/>
    <w:rPr>
      <w:rFonts w:ascii="Times New Roman" w:eastAsia="Times New Roman" w:hAnsi="Times New Roman" w:cs="Times New Roman"/>
      <w:lang w:val="bg-BG"/>
    </w:rPr>
  </w:style>
  <w:style w:type="paragraph" w:styleId="a7">
    <w:name w:val="header"/>
    <w:basedOn w:val="a"/>
    <w:link w:val="a8"/>
    <w:uiPriority w:val="99"/>
    <w:unhideWhenUsed/>
    <w:rsid w:val="00F36AEC"/>
    <w:pPr>
      <w:tabs>
        <w:tab w:val="center" w:pos="4536"/>
        <w:tab w:val="right" w:pos="9072"/>
      </w:tabs>
    </w:pPr>
  </w:style>
  <w:style w:type="character" w:customStyle="1" w:styleId="a8">
    <w:name w:val="Горен колонтитул Знак"/>
    <w:basedOn w:val="a0"/>
    <w:link w:val="a7"/>
    <w:uiPriority w:val="99"/>
    <w:rsid w:val="00F36AEC"/>
    <w:rPr>
      <w:rFonts w:ascii="Times New Roman" w:eastAsia="Times New Roman" w:hAnsi="Times New Roman" w:cs="Times New Roman"/>
      <w:lang w:val="bg-BG"/>
    </w:rPr>
  </w:style>
  <w:style w:type="paragraph" w:styleId="a9">
    <w:name w:val="footer"/>
    <w:basedOn w:val="a"/>
    <w:link w:val="aa"/>
    <w:uiPriority w:val="99"/>
    <w:unhideWhenUsed/>
    <w:rsid w:val="00F36AEC"/>
    <w:pPr>
      <w:tabs>
        <w:tab w:val="center" w:pos="4536"/>
        <w:tab w:val="right" w:pos="9072"/>
      </w:tabs>
    </w:pPr>
  </w:style>
  <w:style w:type="character" w:customStyle="1" w:styleId="aa">
    <w:name w:val="Долен колонтитул Знак"/>
    <w:basedOn w:val="a0"/>
    <w:link w:val="a9"/>
    <w:uiPriority w:val="99"/>
    <w:rsid w:val="00F36AEC"/>
    <w:rPr>
      <w:rFonts w:ascii="Times New Roman" w:eastAsia="Times New Roman" w:hAnsi="Times New Roman" w:cs="Times New Roman"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bg-BG"/>
    </w:rPr>
  </w:style>
  <w:style w:type="paragraph" w:styleId="1">
    <w:name w:val="heading 1"/>
    <w:basedOn w:val="a"/>
    <w:uiPriority w:val="1"/>
    <w:qFormat/>
    <w:pPr>
      <w:ind w:left="1524" w:hanging="419"/>
      <w:outlineLvl w:val="0"/>
    </w:pPr>
    <w:rPr>
      <w:b/>
      <w:bCs/>
      <w:sz w:val="26"/>
      <w:szCs w:val="26"/>
    </w:rPr>
  </w:style>
  <w:style w:type="paragraph" w:styleId="2">
    <w:name w:val="heading 2"/>
    <w:basedOn w:val="a"/>
    <w:uiPriority w:val="1"/>
    <w:qFormat/>
    <w:pPr>
      <w:ind w:left="1452" w:hanging="347"/>
      <w:jc w:val="both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1"/>
    </w:pPr>
    <w:rPr>
      <w:sz w:val="26"/>
      <w:szCs w:val="26"/>
    </w:rPr>
  </w:style>
  <w:style w:type="paragraph" w:styleId="a4">
    <w:name w:val="Title"/>
    <w:basedOn w:val="a"/>
    <w:uiPriority w:val="1"/>
    <w:qFormat/>
    <w:pPr>
      <w:ind w:left="262" w:right="6"/>
      <w:jc w:val="center"/>
    </w:pPr>
    <w:rPr>
      <w:b/>
      <w:bCs/>
      <w:sz w:val="52"/>
      <w:szCs w:val="52"/>
    </w:rPr>
  </w:style>
  <w:style w:type="paragraph" w:styleId="a5">
    <w:name w:val="List Paragraph"/>
    <w:basedOn w:val="a"/>
    <w:uiPriority w:val="1"/>
    <w:qFormat/>
    <w:pPr>
      <w:ind w:left="111" w:firstLine="708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No Spacing"/>
    <w:uiPriority w:val="1"/>
    <w:qFormat/>
    <w:rsid w:val="007435FC"/>
    <w:rPr>
      <w:rFonts w:ascii="Times New Roman" w:eastAsia="Times New Roman" w:hAnsi="Times New Roman" w:cs="Times New Roman"/>
      <w:lang w:val="bg-BG"/>
    </w:rPr>
  </w:style>
  <w:style w:type="paragraph" w:styleId="a7">
    <w:name w:val="header"/>
    <w:basedOn w:val="a"/>
    <w:link w:val="a8"/>
    <w:uiPriority w:val="99"/>
    <w:unhideWhenUsed/>
    <w:rsid w:val="00F36AEC"/>
    <w:pPr>
      <w:tabs>
        <w:tab w:val="center" w:pos="4536"/>
        <w:tab w:val="right" w:pos="9072"/>
      </w:tabs>
    </w:pPr>
  </w:style>
  <w:style w:type="character" w:customStyle="1" w:styleId="a8">
    <w:name w:val="Горен колонтитул Знак"/>
    <w:basedOn w:val="a0"/>
    <w:link w:val="a7"/>
    <w:uiPriority w:val="99"/>
    <w:rsid w:val="00F36AEC"/>
    <w:rPr>
      <w:rFonts w:ascii="Times New Roman" w:eastAsia="Times New Roman" w:hAnsi="Times New Roman" w:cs="Times New Roman"/>
      <w:lang w:val="bg-BG"/>
    </w:rPr>
  </w:style>
  <w:style w:type="paragraph" w:styleId="a9">
    <w:name w:val="footer"/>
    <w:basedOn w:val="a"/>
    <w:link w:val="aa"/>
    <w:uiPriority w:val="99"/>
    <w:unhideWhenUsed/>
    <w:rsid w:val="00F36AEC"/>
    <w:pPr>
      <w:tabs>
        <w:tab w:val="center" w:pos="4536"/>
        <w:tab w:val="right" w:pos="9072"/>
      </w:tabs>
    </w:pPr>
  </w:style>
  <w:style w:type="character" w:customStyle="1" w:styleId="aa">
    <w:name w:val="Долен колонтитул Знак"/>
    <w:basedOn w:val="a0"/>
    <w:link w:val="a9"/>
    <w:uiPriority w:val="99"/>
    <w:rsid w:val="00F36AEC"/>
    <w:rPr>
      <w:rFonts w:ascii="Times New Roman" w:eastAsia="Times New Roman" w:hAnsi="Times New Roman" w:cs="Times New Roman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http://ou-ravda.eu/images/img47533270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7</Pages>
  <Words>1658</Words>
  <Characters>9454</Characters>
  <Application>Microsoft Office Word</Application>
  <DocSecurity>0</DocSecurity>
  <Lines>78</Lines>
  <Paragraphs>22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A072015</dc:creator>
  <cp:lastModifiedBy>Schetovodstvo</cp:lastModifiedBy>
  <cp:revision>7</cp:revision>
  <dcterms:created xsi:type="dcterms:W3CDTF">2024-07-03T09:21:00Z</dcterms:created>
  <dcterms:modified xsi:type="dcterms:W3CDTF">2024-09-11T11:17:00Z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2024-07-03T00:00:00Z</vt:filetime>
  </property>
  <property fmtid="{D5CDD505-2E9C-101B-9397-08002B2CF9AE}" pid="5" name="Producer">
    <vt:lpwstr>Microsoft® Word 2016</vt:lpwstr>
  </property>
</Properties>
</file>